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CD0576" w:rsidRDefault="006E1B2D" w:rsidP="00596268">
      <w:pPr>
        <w:tabs>
          <w:tab w:val="left" w:pos="0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b/>
          <w:sz w:val="23"/>
          <w:szCs w:val="23"/>
        </w:rPr>
        <w:t>Выписка</w:t>
      </w:r>
    </w:p>
    <w:p w:rsidR="006E1B2D" w:rsidRPr="00CD0576" w:rsidRDefault="008E6074" w:rsidP="00596268">
      <w:pPr>
        <w:tabs>
          <w:tab w:val="left" w:pos="0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b/>
          <w:sz w:val="23"/>
          <w:szCs w:val="23"/>
        </w:rPr>
        <w:t xml:space="preserve">из Протокола № </w:t>
      </w:r>
      <w:r w:rsidR="00294B82" w:rsidRPr="00CD0576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 w:rsidR="004E38F2" w:rsidRPr="00CD0576"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6E1B2D" w:rsidRPr="00CD0576" w:rsidRDefault="006E1B2D" w:rsidP="00596268">
      <w:pPr>
        <w:pStyle w:val="a3"/>
        <w:tabs>
          <w:tab w:val="left" w:pos="0"/>
          <w:tab w:val="left" w:pos="284"/>
        </w:tabs>
        <w:ind w:left="-992" w:right="-425" w:firstLine="567"/>
        <w:rPr>
          <w:sz w:val="23"/>
          <w:szCs w:val="23"/>
        </w:rPr>
      </w:pPr>
      <w:r w:rsidRPr="00CD0576">
        <w:rPr>
          <w:sz w:val="23"/>
          <w:szCs w:val="23"/>
        </w:rPr>
        <w:t>заседания Совета</w:t>
      </w:r>
    </w:p>
    <w:p w:rsidR="006E1B2D" w:rsidRPr="00CD0576" w:rsidRDefault="006E1B2D" w:rsidP="00596268">
      <w:pPr>
        <w:pStyle w:val="a3"/>
        <w:tabs>
          <w:tab w:val="left" w:pos="0"/>
          <w:tab w:val="left" w:pos="284"/>
        </w:tabs>
        <w:ind w:left="-992" w:right="-425" w:firstLine="567"/>
        <w:outlineLvl w:val="0"/>
        <w:rPr>
          <w:sz w:val="23"/>
          <w:szCs w:val="23"/>
        </w:rPr>
      </w:pPr>
      <w:r w:rsidRPr="00CD0576">
        <w:rPr>
          <w:sz w:val="23"/>
          <w:szCs w:val="23"/>
        </w:rPr>
        <w:t>Некоммерческого партнерства</w:t>
      </w:r>
    </w:p>
    <w:p w:rsidR="006E1B2D" w:rsidRPr="00CD0576" w:rsidRDefault="006E1B2D" w:rsidP="00596268">
      <w:pPr>
        <w:pStyle w:val="a3"/>
        <w:tabs>
          <w:tab w:val="left" w:pos="0"/>
          <w:tab w:val="left" w:pos="284"/>
        </w:tabs>
        <w:ind w:left="-992" w:right="-425" w:firstLine="567"/>
        <w:outlineLvl w:val="0"/>
        <w:rPr>
          <w:sz w:val="23"/>
          <w:szCs w:val="23"/>
        </w:rPr>
      </w:pPr>
      <w:r w:rsidRPr="00CD0576">
        <w:rPr>
          <w:sz w:val="23"/>
          <w:szCs w:val="23"/>
        </w:rPr>
        <w:t xml:space="preserve">«Профессиональный альянс </w:t>
      </w:r>
      <w:r w:rsidR="001B460F" w:rsidRPr="00CD0576">
        <w:rPr>
          <w:sz w:val="23"/>
          <w:szCs w:val="23"/>
        </w:rPr>
        <w:t>проектировщиков</w:t>
      </w:r>
      <w:r w:rsidRPr="00CD0576">
        <w:rPr>
          <w:sz w:val="23"/>
          <w:szCs w:val="23"/>
        </w:rPr>
        <w:t>»</w:t>
      </w:r>
    </w:p>
    <w:p w:rsidR="006E1B2D" w:rsidRPr="00CD0576" w:rsidRDefault="006E1B2D" w:rsidP="00596268">
      <w:pPr>
        <w:pStyle w:val="a3"/>
        <w:tabs>
          <w:tab w:val="left" w:pos="0"/>
          <w:tab w:val="left" w:pos="284"/>
        </w:tabs>
        <w:ind w:left="-992" w:right="-425" w:firstLine="567"/>
        <w:jc w:val="both"/>
        <w:rPr>
          <w:sz w:val="23"/>
          <w:szCs w:val="23"/>
        </w:rPr>
      </w:pPr>
    </w:p>
    <w:p w:rsidR="006E1B2D" w:rsidRPr="00CD0576" w:rsidRDefault="006E1B2D" w:rsidP="00596268">
      <w:pPr>
        <w:pStyle w:val="a3"/>
        <w:tabs>
          <w:tab w:val="left" w:pos="0"/>
          <w:tab w:val="left" w:pos="284"/>
        </w:tabs>
        <w:ind w:left="-992" w:right="-425" w:firstLine="567"/>
        <w:jc w:val="both"/>
        <w:rPr>
          <w:sz w:val="23"/>
          <w:szCs w:val="23"/>
        </w:rPr>
      </w:pPr>
      <w:r w:rsidRPr="00CD0576">
        <w:rPr>
          <w:sz w:val="23"/>
          <w:szCs w:val="23"/>
        </w:rPr>
        <w:t>г. Москва</w:t>
      </w:r>
      <w:r w:rsidRPr="00CD0576">
        <w:rPr>
          <w:sz w:val="23"/>
          <w:szCs w:val="23"/>
        </w:rPr>
        <w:tab/>
      </w:r>
      <w:r w:rsidRPr="00CD0576">
        <w:rPr>
          <w:sz w:val="23"/>
          <w:szCs w:val="23"/>
        </w:rPr>
        <w:tab/>
      </w:r>
      <w:r w:rsidRPr="00CD0576">
        <w:rPr>
          <w:sz w:val="23"/>
          <w:szCs w:val="23"/>
        </w:rPr>
        <w:tab/>
      </w:r>
      <w:r w:rsidRPr="00CD0576">
        <w:rPr>
          <w:sz w:val="23"/>
          <w:szCs w:val="23"/>
        </w:rPr>
        <w:tab/>
      </w:r>
      <w:r w:rsidR="00150EBC" w:rsidRPr="00CD0576">
        <w:rPr>
          <w:sz w:val="23"/>
          <w:szCs w:val="23"/>
        </w:rPr>
        <w:t xml:space="preserve">                                                                                   </w:t>
      </w:r>
      <w:r w:rsidR="004E38F2" w:rsidRPr="00CD0576">
        <w:rPr>
          <w:sz w:val="23"/>
          <w:szCs w:val="23"/>
        </w:rPr>
        <w:t>2</w:t>
      </w:r>
      <w:r w:rsidR="00461F07" w:rsidRPr="00CD0576">
        <w:rPr>
          <w:sz w:val="23"/>
          <w:szCs w:val="23"/>
        </w:rPr>
        <w:t>9</w:t>
      </w:r>
      <w:r w:rsidR="000A6B9D" w:rsidRPr="00CD0576">
        <w:rPr>
          <w:sz w:val="23"/>
          <w:szCs w:val="23"/>
        </w:rPr>
        <w:t xml:space="preserve"> июля</w:t>
      </w:r>
      <w:r w:rsidR="00854FFD" w:rsidRPr="00CD0576">
        <w:rPr>
          <w:sz w:val="23"/>
          <w:szCs w:val="23"/>
        </w:rPr>
        <w:t xml:space="preserve"> 2013</w:t>
      </w:r>
      <w:r w:rsidRPr="00CD0576">
        <w:rPr>
          <w:sz w:val="23"/>
          <w:szCs w:val="23"/>
        </w:rPr>
        <w:t xml:space="preserve"> года</w:t>
      </w:r>
    </w:p>
    <w:p w:rsidR="006E1B2D" w:rsidRPr="00CD0576" w:rsidRDefault="006E1B2D" w:rsidP="00596268">
      <w:pPr>
        <w:pStyle w:val="a3"/>
        <w:tabs>
          <w:tab w:val="left" w:pos="0"/>
          <w:tab w:val="left" w:pos="284"/>
        </w:tabs>
        <w:ind w:left="-992" w:right="-425" w:firstLine="567"/>
        <w:jc w:val="both"/>
        <w:rPr>
          <w:sz w:val="23"/>
          <w:szCs w:val="23"/>
        </w:rPr>
      </w:pPr>
    </w:p>
    <w:p w:rsidR="001D2ED1" w:rsidRPr="00CD0576" w:rsidRDefault="006E1B2D" w:rsidP="00596268">
      <w:pPr>
        <w:pStyle w:val="a3"/>
        <w:tabs>
          <w:tab w:val="left" w:pos="0"/>
          <w:tab w:val="left" w:pos="284"/>
        </w:tabs>
        <w:ind w:left="-992" w:right="-425" w:firstLine="567"/>
        <w:outlineLvl w:val="0"/>
        <w:rPr>
          <w:sz w:val="23"/>
          <w:szCs w:val="23"/>
        </w:rPr>
      </w:pPr>
      <w:r w:rsidRPr="00CD0576">
        <w:rPr>
          <w:sz w:val="23"/>
          <w:szCs w:val="23"/>
        </w:rPr>
        <w:t>Повестка дня:</w:t>
      </w:r>
    </w:p>
    <w:p w:rsidR="005370BF" w:rsidRPr="00CD0576" w:rsidRDefault="00C95E5A" w:rsidP="00596268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-992" w:right="-425" w:firstLine="567"/>
        <w:jc w:val="both"/>
        <w:rPr>
          <w:b w:val="0"/>
          <w:sz w:val="23"/>
          <w:szCs w:val="23"/>
        </w:rPr>
      </w:pPr>
      <w:r w:rsidRPr="00CD0576">
        <w:rPr>
          <w:b w:val="0"/>
          <w:sz w:val="23"/>
          <w:szCs w:val="23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CD0576">
        <w:rPr>
          <w:b w:val="0"/>
          <w:sz w:val="23"/>
          <w:szCs w:val="23"/>
        </w:rPr>
        <w:t>.</w:t>
      </w:r>
    </w:p>
    <w:p w:rsidR="000F1815" w:rsidRPr="00CD0576" w:rsidRDefault="000F1815" w:rsidP="00596268">
      <w:pPr>
        <w:pStyle w:val="a3"/>
        <w:tabs>
          <w:tab w:val="left" w:pos="0"/>
          <w:tab w:val="left" w:pos="284"/>
        </w:tabs>
        <w:ind w:left="-992" w:right="-425" w:firstLine="567"/>
        <w:jc w:val="both"/>
        <w:rPr>
          <w:sz w:val="23"/>
          <w:szCs w:val="23"/>
        </w:rPr>
      </w:pPr>
    </w:p>
    <w:p w:rsidR="006E1B2D" w:rsidRPr="00CD0576" w:rsidRDefault="006E1B2D" w:rsidP="00596268">
      <w:pPr>
        <w:pStyle w:val="a3"/>
        <w:tabs>
          <w:tab w:val="left" w:pos="0"/>
          <w:tab w:val="left" w:pos="284"/>
        </w:tabs>
        <w:ind w:left="-992" w:right="-425" w:firstLine="567"/>
        <w:jc w:val="both"/>
        <w:rPr>
          <w:sz w:val="23"/>
          <w:szCs w:val="23"/>
        </w:rPr>
      </w:pPr>
      <w:r w:rsidRPr="00CD0576">
        <w:rPr>
          <w:sz w:val="23"/>
          <w:szCs w:val="23"/>
        </w:rPr>
        <w:t xml:space="preserve">1. По </w:t>
      </w:r>
      <w:r w:rsidR="008E6074" w:rsidRPr="00CD0576">
        <w:rPr>
          <w:sz w:val="23"/>
          <w:szCs w:val="23"/>
        </w:rPr>
        <w:t xml:space="preserve">первому </w:t>
      </w:r>
      <w:r w:rsidRPr="00CD0576">
        <w:rPr>
          <w:sz w:val="23"/>
          <w:szCs w:val="23"/>
        </w:rPr>
        <w:t xml:space="preserve">вопросу: </w:t>
      </w:r>
      <w:r w:rsidR="00C95E5A" w:rsidRPr="00CD0576">
        <w:rPr>
          <w:b w:val="0"/>
          <w:sz w:val="23"/>
          <w:szCs w:val="23"/>
        </w:rPr>
        <w:t>Прием индивидуальных предпринимателей и юридических лиц в члены Некоммерческого партнерства «Профессиональный альянс строителей»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CD0576">
        <w:rPr>
          <w:b w:val="0"/>
          <w:sz w:val="23"/>
          <w:szCs w:val="23"/>
        </w:rPr>
        <w:t>,</w:t>
      </w:r>
      <w:r w:rsidRPr="00CD0576">
        <w:rPr>
          <w:sz w:val="23"/>
          <w:szCs w:val="23"/>
        </w:rPr>
        <w:t xml:space="preserve"> приняты решения:</w:t>
      </w:r>
    </w:p>
    <w:p w:rsidR="00CD0576" w:rsidRPr="00CD0576" w:rsidRDefault="006E1B2D" w:rsidP="00CD0576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D0576">
        <w:rPr>
          <w:rFonts w:ascii="Times New Roman" w:hAnsi="Times New Roman" w:cs="Times New Roman"/>
          <w:b/>
          <w:sz w:val="23"/>
          <w:szCs w:val="23"/>
        </w:rPr>
        <w:t>1.1</w:t>
      </w:r>
      <w:r w:rsidR="00AC3527" w:rsidRPr="00CD057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D0576" w:rsidRPr="00CD0576">
        <w:rPr>
          <w:rFonts w:ascii="Times New Roman" w:eastAsia="Times New Roman" w:hAnsi="Times New Roman" w:cs="Times New Roman"/>
          <w:sz w:val="23"/>
          <w:szCs w:val="23"/>
        </w:rPr>
        <w:t>принять в члены</w:t>
      </w:r>
      <w:r w:rsidR="00CD0576" w:rsidRPr="00CD0576">
        <w:rPr>
          <w:rFonts w:ascii="Times New Roman" w:hAnsi="Times New Roman" w:cs="Times New Roman"/>
          <w:sz w:val="23"/>
          <w:szCs w:val="23"/>
        </w:rPr>
        <w:t xml:space="preserve"> НП «</w:t>
      </w:r>
      <w:proofErr w:type="spellStart"/>
      <w:r w:rsidR="00CD0576" w:rsidRPr="00CD0576">
        <w:rPr>
          <w:rFonts w:ascii="Times New Roman" w:hAnsi="Times New Roman" w:cs="Times New Roman"/>
          <w:sz w:val="23"/>
          <w:szCs w:val="23"/>
        </w:rPr>
        <w:t>ПрофАльянсПроект</w:t>
      </w:r>
      <w:proofErr w:type="spellEnd"/>
      <w:r w:rsidR="00CD0576" w:rsidRPr="00CD0576">
        <w:rPr>
          <w:rFonts w:ascii="Times New Roman" w:hAnsi="Times New Roman" w:cs="Times New Roman"/>
          <w:sz w:val="23"/>
          <w:szCs w:val="23"/>
        </w:rPr>
        <w:t xml:space="preserve">» </w:t>
      </w:r>
      <w:r w:rsidR="00CD0576" w:rsidRPr="00CD0576">
        <w:rPr>
          <w:rFonts w:ascii="Times New Roman" w:hAnsi="Times New Roman" w:cs="Times New Roman"/>
          <w:color w:val="000000"/>
          <w:sz w:val="23"/>
          <w:szCs w:val="23"/>
        </w:rPr>
        <w:t xml:space="preserve">ООО «Управляющая Строительная Компания Петербургской Камнеобрабатывающей Компании», </w:t>
      </w:r>
      <w:proofErr w:type="gramStart"/>
      <w:r w:rsidR="00CD0576" w:rsidRPr="00CD0576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="00CD0576" w:rsidRPr="00CD0576">
        <w:rPr>
          <w:rFonts w:ascii="Times New Roman" w:hAnsi="Times New Roman" w:cs="Times New Roman"/>
          <w:color w:val="000000"/>
          <w:sz w:val="23"/>
          <w:szCs w:val="23"/>
        </w:rPr>
        <w:t>. Санкт-Петербург, ИНН 7811355293</w:t>
      </w:r>
      <w:r w:rsidR="00CD0576" w:rsidRPr="00CD0576">
        <w:rPr>
          <w:rFonts w:ascii="Times New Roman" w:hAnsi="Times New Roman" w:cs="Times New Roman"/>
          <w:sz w:val="23"/>
          <w:szCs w:val="23"/>
        </w:rPr>
        <w:t xml:space="preserve">, </w:t>
      </w:r>
      <w:r w:rsidR="00CD0576" w:rsidRPr="00CD0576">
        <w:rPr>
          <w:rFonts w:ascii="Times New Roman" w:eastAsia="Times New Roman" w:hAnsi="Times New Roman" w:cs="Times New Roman"/>
          <w:sz w:val="23"/>
          <w:szCs w:val="23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CD0576" w:rsidRPr="00CD0576">
        <w:rPr>
          <w:rFonts w:ascii="Times New Roman" w:hAnsi="Times New Roman" w:cs="Times New Roman"/>
          <w:sz w:val="23"/>
          <w:szCs w:val="23"/>
        </w:rPr>
        <w:t>: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1. Работы по подготовке архитектурных решений.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2. Работы по подготовке конструктивных решений.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CD0576" w:rsidRPr="00CD0576" w:rsidRDefault="00CD0576" w:rsidP="00CD0576">
      <w:pPr>
        <w:tabs>
          <w:tab w:val="left" w:pos="142"/>
          <w:tab w:val="left" w:pos="426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D0576">
        <w:rPr>
          <w:rFonts w:ascii="Times New Roman" w:hAnsi="Times New Roman" w:cs="Times New Roman"/>
          <w:sz w:val="23"/>
          <w:szCs w:val="23"/>
        </w:rPr>
        <w:t xml:space="preserve"> Итого: 3 (три) вида работ.</w:t>
      </w:r>
    </w:p>
    <w:p w:rsidR="00D02C92" w:rsidRPr="00CD0576" w:rsidRDefault="00D02C92" w:rsidP="00CD0576">
      <w:pPr>
        <w:tabs>
          <w:tab w:val="left" w:pos="0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D0576" w:rsidRPr="00CD0576" w:rsidRDefault="00CD0576" w:rsidP="00CD0576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D0576">
        <w:rPr>
          <w:rFonts w:ascii="Times New Roman" w:hAnsi="Times New Roman" w:cs="Times New Roman"/>
          <w:b/>
          <w:sz w:val="23"/>
          <w:szCs w:val="23"/>
        </w:rPr>
        <w:t>1.2</w:t>
      </w:r>
      <w:r w:rsidRPr="00CD0576">
        <w:rPr>
          <w:rFonts w:ascii="Times New Roman" w:hAnsi="Times New Roman" w:cs="Times New Roman"/>
          <w:sz w:val="23"/>
          <w:szCs w:val="23"/>
        </w:rPr>
        <w:t xml:space="preserve"> </w:t>
      </w:r>
      <w:r w:rsidRPr="00CD0576">
        <w:rPr>
          <w:rFonts w:ascii="Times New Roman" w:eastAsia="Times New Roman" w:hAnsi="Times New Roman" w:cs="Times New Roman"/>
          <w:sz w:val="23"/>
          <w:szCs w:val="23"/>
        </w:rPr>
        <w:t>принять в члены</w:t>
      </w:r>
      <w:r w:rsidRPr="00CD0576">
        <w:rPr>
          <w:rFonts w:ascii="Times New Roman" w:hAnsi="Times New Roman" w:cs="Times New Roman"/>
          <w:sz w:val="23"/>
          <w:szCs w:val="23"/>
        </w:rPr>
        <w:t xml:space="preserve"> НП «</w:t>
      </w:r>
      <w:proofErr w:type="spellStart"/>
      <w:r w:rsidRPr="00CD0576">
        <w:rPr>
          <w:rFonts w:ascii="Times New Roman" w:hAnsi="Times New Roman" w:cs="Times New Roman"/>
          <w:sz w:val="23"/>
          <w:szCs w:val="23"/>
        </w:rPr>
        <w:t>ПрофАльянсПроект</w:t>
      </w:r>
      <w:proofErr w:type="spellEnd"/>
      <w:r w:rsidRPr="00CD0576">
        <w:rPr>
          <w:rFonts w:ascii="Times New Roman" w:hAnsi="Times New Roman" w:cs="Times New Roman"/>
          <w:sz w:val="23"/>
          <w:szCs w:val="23"/>
        </w:rPr>
        <w:t xml:space="preserve">» </w:t>
      </w:r>
      <w:r w:rsidRPr="00CD0576">
        <w:rPr>
          <w:rFonts w:ascii="Times New Roman" w:hAnsi="Times New Roman" w:cs="Times New Roman"/>
          <w:color w:val="000000"/>
          <w:sz w:val="23"/>
          <w:szCs w:val="23"/>
        </w:rPr>
        <w:t xml:space="preserve">ООО «СУ </w:t>
      </w:r>
      <w:proofErr w:type="spellStart"/>
      <w:r w:rsidRPr="00CD0576">
        <w:rPr>
          <w:rFonts w:ascii="Times New Roman" w:hAnsi="Times New Roman" w:cs="Times New Roman"/>
          <w:color w:val="000000"/>
          <w:sz w:val="23"/>
          <w:szCs w:val="23"/>
        </w:rPr>
        <w:t>Главэнергострой</w:t>
      </w:r>
      <w:proofErr w:type="spellEnd"/>
      <w:r w:rsidRPr="00CD0576">
        <w:rPr>
          <w:rFonts w:ascii="Times New Roman" w:hAnsi="Times New Roman" w:cs="Times New Roman"/>
          <w:color w:val="000000"/>
          <w:sz w:val="23"/>
          <w:szCs w:val="23"/>
        </w:rPr>
        <w:t>», Тверская область, ИНН 6950102724</w:t>
      </w:r>
      <w:r w:rsidRPr="00CD0576">
        <w:rPr>
          <w:rFonts w:ascii="Times New Roman" w:hAnsi="Times New Roman" w:cs="Times New Roman"/>
          <w:sz w:val="23"/>
          <w:szCs w:val="23"/>
        </w:rPr>
        <w:t xml:space="preserve">, </w:t>
      </w:r>
      <w:r w:rsidRPr="00CD0576">
        <w:rPr>
          <w:rFonts w:ascii="Times New Roman" w:eastAsia="Times New Roman" w:hAnsi="Times New Roman" w:cs="Times New Roman"/>
          <w:sz w:val="23"/>
          <w:szCs w:val="23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CD0576">
        <w:rPr>
          <w:rFonts w:ascii="Times New Roman" w:hAnsi="Times New Roman" w:cs="Times New Roman"/>
          <w:sz w:val="23"/>
          <w:szCs w:val="23"/>
        </w:rPr>
        <w:t>: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1. Работы по подготовке схемы планировочной организации земельного участка (1.1; 1.2; 1.3;).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2. Работы по подготовке архитектурных решений.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3. Работы по подготовке конструктивных решений.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6. Работы по подготовке технологических решений (6.1; 6.2; 6.3; 6.4; 6.5; 6.6; 6.7; 6.8; 6.9; 6.12; 6.13;</w:t>
      </w:r>
      <w:proofErr w:type="gramStart"/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)</w:t>
      </w:r>
      <w:proofErr w:type="gramEnd"/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7. Работы по разработке специальных разделов проектной документации (7.1; 7.2; 7.3; 7.4;).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9. Работы по подготовке проектов мероприятий по охране окружающей среды.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10. Работы по подготовке проектов мероприятий по обеспечению пожарной безопасности.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11. Работы по подготовке проектов мероприятий по обеспечению доступа </w:t>
      </w:r>
      <w:proofErr w:type="spellStart"/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маломобильных</w:t>
      </w:r>
      <w:proofErr w:type="spellEnd"/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групп населения.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12. Работы по обследованию строительных конструкций зданий и сооружений.</w:t>
      </w:r>
    </w:p>
    <w:p w:rsidR="00CD0576" w:rsidRPr="00CD0576" w:rsidRDefault="00CD0576" w:rsidP="00CD0576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D0576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CD0576" w:rsidRPr="00CD0576" w:rsidRDefault="00CD0576" w:rsidP="00CD0576">
      <w:pPr>
        <w:tabs>
          <w:tab w:val="left" w:pos="142"/>
          <w:tab w:val="left" w:pos="426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D0576">
        <w:rPr>
          <w:rFonts w:ascii="Times New Roman" w:hAnsi="Times New Roman" w:cs="Times New Roman"/>
          <w:sz w:val="23"/>
          <w:szCs w:val="23"/>
        </w:rPr>
        <w:t xml:space="preserve"> Итого: 13 (тринадцать) видов работ.</w:t>
      </w:r>
    </w:p>
    <w:p w:rsidR="00CD0576" w:rsidRPr="00CD0576" w:rsidRDefault="00CD0576" w:rsidP="00CD0576">
      <w:pPr>
        <w:tabs>
          <w:tab w:val="left" w:pos="0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B3D6A" w:rsidRPr="00CD0576" w:rsidRDefault="00DB3D6A" w:rsidP="00596268">
      <w:pPr>
        <w:pStyle w:val="a3"/>
        <w:tabs>
          <w:tab w:val="left" w:pos="0"/>
          <w:tab w:val="left" w:pos="284"/>
        </w:tabs>
        <w:ind w:left="-992" w:right="-425" w:firstLine="567"/>
        <w:jc w:val="both"/>
        <w:rPr>
          <w:iCs/>
          <w:sz w:val="23"/>
          <w:szCs w:val="23"/>
        </w:rPr>
      </w:pPr>
    </w:p>
    <w:p w:rsidR="001B460F" w:rsidRPr="00CD0576" w:rsidRDefault="001B460F" w:rsidP="00596268">
      <w:pPr>
        <w:tabs>
          <w:tab w:val="left" w:pos="-360"/>
          <w:tab w:val="left" w:pos="0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D0576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                                                                                     </w:t>
      </w:r>
      <w:r w:rsidR="00CD0576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CD0576">
        <w:rPr>
          <w:rFonts w:ascii="Times New Roman" w:hAnsi="Times New Roman" w:cs="Times New Roman"/>
          <w:sz w:val="23"/>
          <w:szCs w:val="23"/>
        </w:rPr>
        <w:t xml:space="preserve">   О.В. </w:t>
      </w:r>
      <w:proofErr w:type="spellStart"/>
      <w:r w:rsidRPr="00CD0576">
        <w:rPr>
          <w:rFonts w:ascii="Times New Roman" w:hAnsi="Times New Roman" w:cs="Times New Roman"/>
          <w:sz w:val="23"/>
          <w:szCs w:val="23"/>
        </w:rPr>
        <w:t>Рушева</w:t>
      </w:r>
      <w:proofErr w:type="spellEnd"/>
    </w:p>
    <w:p w:rsidR="001B460F" w:rsidRPr="00CD0576" w:rsidRDefault="001B460F" w:rsidP="00596268">
      <w:pPr>
        <w:tabs>
          <w:tab w:val="left" w:pos="-360"/>
          <w:tab w:val="left" w:pos="0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B460F" w:rsidRPr="00CD0576" w:rsidRDefault="001B460F" w:rsidP="00596268">
      <w:pPr>
        <w:tabs>
          <w:tab w:val="left" w:pos="-360"/>
          <w:tab w:val="left" w:pos="0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E1B2D" w:rsidRPr="00CD0576" w:rsidRDefault="001C229F" w:rsidP="00596268">
      <w:pPr>
        <w:tabs>
          <w:tab w:val="left" w:pos="-360"/>
          <w:tab w:val="left" w:pos="0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CD0576">
        <w:rPr>
          <w:rFonts w:ascii="Times New Roman" w:hAnsi="Times New Roman" w:cs="Times New Roman"/>
          <w:sz w:val="23"/>
          <w:szCs w:val="23"/>
        </w:rPr>
        <w:t>Секретарь Совета</w:t>
      </w:r>
      <w:r w:rsidR="001B460F" w:rsidRPr="00CD0576">
        <w:rPr>
          <w:rFonts w:ascii="Times New Roman" w:hAnsi="Times New Roman" w:cs="Times New Roman"/>
          <w:sz w:val="23"/>
          <w:szCs w:val="23"/>
        </w:rPr>
        <w:t xml:space="preserve">   </w:t>
      </w:r>
      <w:r w:rsidR="00150EBC" w:rsidRPr="00CD057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</w:t>
      </w:r>
      <w:r w:rsidR="00CD0576">
        <w:rPr>
          <w:rFonts w:ascii="Times New Roman" w:hAnsi="Times New Roman" w:cs="Times New Roman"/>
          <w:sz w:val="23"/>
          <w:szCs w:val="23"/>
        </w:rPr>
        <w:t xml:space="preserve">          </w:t>
      </w:r>
      <w:r w:rsidR="00150EBC" w:rsidRPr="00CD0576">
        <w:rPr>
          <w:rFonts w:ascii="Times New Roman" w:hAnsi="Times New Roman" w:cs="Times New Roman"/>
          <w:sz w:val="23"/>
          <w:szCs w:val="23"/>
        </w:rPr>
        <w:t xml:space="preserve"> </w:t>
      </w:r>
      <w:r w:rsidR="001B460F" w:rsidRPr="00CD0576">
        <w:rPr>
          <w:rFonts w:ascii="Times New Roman" w:hAnsi="Times New Roman" w:cs="Times New Roman"/>
          <w:sz w:val="23"/>
          <w:szCs w:val="23"/>
        </w:rPr>
        <w:t>А.В.Семенов</w:t>
      </w:r>
    </w:p>
    <w:sectPr w:rsidR="006E1B2D" w:rsidRPr="00CD0576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A6B9D"/>
    <w:rsid w:val="000B0747"/>
    <w:rsid w:val="000D0AEC"/>
    <w:rsid w:val="000D1F17"/>
    <w:rsid w:val="000D34C6"/>
    <w:rsid w:val="000D3541"/>
    <w:rsid w:val="000D4D6D"/>
    <w:rsid w:val="000D507A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1F06A8"/>
    <w:rsid w:val="00223B98"/>
    <w:rsid w:val="00224567"/>
    <w:rsid w:val="002301F1"/>
    <w:rsid w:val="00254E84"/>
    <w:rsid w:val="0026790E"/>
    <w:rsid w:val="00271680"/>
    <w:rsid w:val="002836FE"/>
    <w:rsid w:val="00287BD7"/>
    <w:rsid w:val="00294B82"/>
    <w:rsid w:val="003076C1"/>
    <w:rsid w:val="00317E28"/>
    <w:rsid w:val="003250A6"/>
    <w:rsid w:val="0037003F"/>
    <w:rsid w:val="00390301"/>
    <w:rsid w:val="003E360B"/>
    <w:rsid w:val="00435E32"/>
    <w:rsid w:val="00443B2F"/>
    <w:rsid w:val="00461F07"/>
    <w:rsid w:val="00486110"/>
    <w:rsid w:val="00495FF0"/>
    <w:rsid w:val="004C66AB"/>
    <w:rsid w:val="004E38F2"/>
    <w:rsid w:val="004E4ED9"/>
    <w:rsid w:val="004E5986"/>
    <w:rsid w:val="00505EAE"/>
    <w:rsid w:val="0052073B"/>
    <w:rsid w:val="005370BF"/>
    <w:rsid w:val="00551164"/>
    <w:rsid w:val="0056264A"/>
    <w:rsid w:val="00571E0A"/>
    <w:rsid w:val="00596268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41276"/>
    <w:rsid w:val="00750B46"/>
    <w:rsid w:val="0076776B"/>
    <w:rsid w:val="00772B69"/>
    <w:rsid w:val="007816C8"/>
    <w:rsid w:val="00790EC8"/>
    <w:rsid w:val="007A5686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97DB7"/>
    <w:rsid w:val="009A62A6"/>
    <w:rsid w:val="009A7DEA"/>
    <w:rsid w:val="009C701C"/>
    <w:rsid w:val="009C7FDA"/>
    <w:rsid w:val="009D74BC"/>
    <w:rsid w:val="009F4E68"/>
    <w:rsid w:val="009F6EA8"/>
    <w:rsid w:val="00A53A86"/>
    <w:rsid w:val="00A575D9"/>
    <w:rsid w:val="00A730F0"/>
    <w:rsid w:val="00A9200D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73C06"/>
    <w:rsid w:val="00BA4977"/>
    <w:rsid w:val="00BB3154"/>
    <w:rsid w:val="00BD0C0E"/>
    <w:rsid w:val="00BD59E8"/>
    <w:rsid w:val="00BE078C"/>
    <w:rsid w:val="00BE48F4"/>
    <w:rsid w:val="00C0112F"/>
    <w:rsid w:val="00C44FBF"/>
    <w:rsid w:val="00C57219"/>
    <w:rsid w:val="00C61D29"/>
    <w:rsid w:val="00C91E65"/>
    <w:rsid w:val="00C95E5A"/>
    <w:rsid w:val="00CA5EC2"/>
    <w:rsid w:val="00CD0576"/>
    <w:rsid w:val="00CD1AE3"/>
    <w:rsid w:val="00CE069B"/>
    <w:rsid w:val="00D02C92"/>
    <w:rsid w:val="00D8522E"/>
    <w:rsid w:val="00D96480"/>
    <w:rsid w:val="00D96E6B"/>
    <w:rsid w:val="00DB3D6A"/>
    <w:rsid w:val="00E0510F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6471"/>
    <w:rsid w:val="00EE6679"/>
    <w:rsid w:val="00EE7182"/>
    <w:rsid w:val="00EE74F7"/>
    <w:rsid w:val="00EF37ED"/>
    <w:rsid w:val="00F44442"/>
    <w:rsid w:val="00F45648"/>
    <w:rsid w:val="00F543C2"/>
    <w:rsid w:val="00F67A2E"/>
    <w:rsid w:val="00F77CBF"/>
    <w:rsid w:val="00FA5A5D"/>
    <w:rsid w:val="00FA706B"/>
    <w:rsid w:val="00FA7C13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76</cp:revision>
  <dcterms:created xsi:type="dcterms:W3CDTF">2012-03-05T08:21:00Z</dcterms:created>
  <dcterms:modified xsi:type="dcterms:W3CDTF">2013-07-29T13:58:00Z</dcterms:modified>
</cp:coreProperties>
</file>