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55" w:rsidRDefault="00936355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936355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B770CC">
        <w:rPr>
          <w:rFonts w:ascii="Times New Roman" w:hAnsi="Times New Roman" w:cs="Times New Roman"/>
          <w:b/>
        </w:rPr>
        <w:t>80</w:t>
      </w:r>
      <w:r>
        <w:rPr>
          <w:rFonts w:ascii="Times New Roman" w:hAnsi="Times New Roman" w:cs="Times New Roman"/>
          <w:b/>
        </w:rPr>
        <w:t xml:space="preserve"> от </w:t>
      </w:r>
      <w:r w:rsidR="0063203F">
        <w:rPr>
          <w:rFonts w:ascii="Times New Roman" w:hAnsi="Times New Roman" w:cs="Times New Roman"/>
          <w:b/>
        </w:rPr>
        <w:t>01.02</w:t>
      </w:r>
      <w:r>
        <w:rPr>
          <w:rFonts w:ascii="Times New Roman" w:hAnsi="Times New Roman" w:cs="Times New Roman"/>
          <w:b/>
        </w:rPr>
        <w:t>.2019 г.</w:t>
      </w:r>
    </w:p>
    <w:p w:rsidR="00717C27" w:rsidRDefault="00E329D6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EE3120">
      <w:pPr>
        <w:pStyle w:val="a3"/>
        <w:ind w:left="142" w:right="-1" w:firstLine="425"/>
        <w:jc w:val="both"/>
        <w:rPr>
          <w:sz w:val="22"/>
          <w:szCs w:val="22"/>
        </w:rPr>
      </w:pPr>
    </w:p>
    <w:p w:rsidR="00936355" w:rsidRDefault="00936355" w:rsidP="00EE3120">
      <w:pPr>
        <w:pStyle w:val="a3"/>
        <w:ind w:left="142" w:right="-1" w:firstLine="425"/>
        <w:jc w:val="both"/>
        <w:rPr>
          <w:b w:val="0"/>
          <w:sz w:val="22"/>
          <w:szCs w:val="22"/>
        </w:rPr>
      </w:pPr>
    </w:p>
    <w:p w:rsidR="0049414E" w:rsidRDefault="0049414E" w:rsidP="00EE3120">
      <w:pPr>
        <w:pStyle w:val="a3"/>
        <w:ind w:left="142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63203F">
        <w:rPr>
          <w:b w:val="0"/>
          <w:sz w:val="22"/>
          <w:szCs w:val="22"/>
        </w:rPr>
        <w:t>1 февраля</w:t>
      </w:r>
      <w:r w:rsidR="00922A4E" w:rsidRPr="00922A4E">
        <w:rPr>
          <w:b w:val="0"/>
          <w:sz w:val="22"/>
          <w:szCs w:val="22"/>
        </w:rPr>
        <w:t xml:space="preserve"> 2019</w:t>
      </w:r>
      <w:r w:rsidR="00EE3120" w:rsidRPr="00EE3120">
        <w:rPr>
          <w:b w:val="0"/>
          <w:sz w:val="22"/>
          <w:szCs w:val="22"/>
        </w:rPr>
        <w:t xml:space="preserve"> года</w:t>
      </w:r>
    </w:p>
    <w:p w:rsidR="00421EE5" w:rsidRDefault="00421EE5" w:rsidP="00EE312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</w:p>
    <w:p w:rsidR="00573F8D" w:rsidRDefault="00573F8D" w:rsidP="00EE312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</w:p>
    <w:p w:rsidR="00A86140" w:rsidRPr="0046470A" w:rsidRDefault="00A86140" w:rsidP="00A86140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46470A">
        <w:rPr>
          <w:rFonts w:ascii="Times New Roman" w:hAnsi="Times New Roman" w:cs="Times New Roman"/>
          <w:b/>
        </w:rPr>
        <w:t>По вопросу</w:t>
      </w:r>
      <w:r w:rsidR="00615CF7">
        <w:rPr>
          <w:rFonts w:ascii="Times New Roman" w:hAnsi="Times New Roman" w:cs="Times New Roman"/>
          <w:b/>
        </w:rPr>
        <w:t>:</w:t>
      </w:r>
      <w:r w:rsidRPr="0046470A">
        <w:rPr>
          <w:rFonts w:ascii="Times New Roman" w:hAnsi="Times New Roman" w:cs="Times New Roman"/>
          <w:b/>
        </w:rPr>
        <w:t xml:space="preserve"> </w:t>
      </w:r>
      <w:r w:rsidR="00B770CC" w:rsidRPr="00936355">
        <w:rPr>
          <w:rFonts w:ascii="Times New Roman" w:hAnsi="Times New Roman" w:cs="Times New Roman"/>
        </w:rPr>
        <w:t>Внесение изменений в реестр членов Ассоциации «Профессиональный альянс проектировщиков»</w:t>
      </w:r>
      <w:r w:rsidR="00936355">
        <w:rPr>
          <w:rFonts w:ascii="Times New Roman" w:hAnsi="Times New Roman" w:cs="Times New Roman"/>
          <w:b/>
        </w:rPr>
        <w:t xml:space="preserve"> приняты решения:</w:t>
      </w:r>
    </w:p>
    <w:p w:rsidR="004B1902" w:rsidRPr="004B1902" w:rsidRDefault="00B770CC" w:rsidP="004B1902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</w:p>
    <w:p w:rsidR="00B770CC" w:rsidRPr="00B770CC" w:rsidRDefault="00B770CC" w:rsidP="00B770CC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proofErr w:type="gramStart"/>
      <w:r w:rsidRPr="00B770CC">
        <w:rPr>
          <w:b w:val="0"/>
          <w:sz w:val="22"/>
          <w:szCs w:val="22"/>
        </w:rPr>
        <w:t>1. внести в реестр членов Ассоциации «Профессиональный альянс проектировщиков» изменения в отношении Общества с ограниченной ответственностью «ФЕНИКС» (ООО «ФЕНИКС»), ИНН 502715342</w:t>
      </w:r>
      <w:bookmarkStart w:id="0" w:name="_GoBack"/>
      <w:bookmarkEnd w:id="0"/>
      <w:r w:rsidRPr="00B770CC">
        <w:rPr>
          <w:b w:val="0"/>
          <w:sz w:val="22"/>
          <w:szCs w:val="22"/>
        </w:rPr>
        <w:t>0, в связи с изменением адреса (места нахождения) указанного члена Ассоциации, а именно: внести в реестр членов Ассоциации «Профессиональный альянс проектировщиков» следующие сведения об адресе (месте нахождения) ООО «ФЕНИКС»: 140053, Московская область, г. Котельники, Дзержинское шоссе, дом 2, этаж 5</w:t>
      </w:r>
      <w:proofErr w:type="gramEnd"/>
      <w:r w:rsidRPr="00B770CC">
        <w:rPr>
          <w:b w:val="0"/>
          <w:sz w:val="22"/>
          <w:szCs w:val="22"/>
        </w:rPr>
        <w:t>, помещение № 30;</w:t>
      </w:r>
    </w:p>
    <w:p w:rsidR="00161DDB" w:rsidRDefault="00B770CC" w:rsidP="00B770CC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  <w:proofErr w:type="gramStart"/>
      <w:r w:rsidRPr="00B770CC">
        <w:rPr>
          <w:b w:val="0"/>
          <w:sz w:val="22"/>
          <w:szCs w:val="22"/>
        </w:rPr>
        <w:t xml:space="preserve">2. поручить Директору Ассоциации «Профессиональный альянс проектировщиков» </w:t>
      </w:r>
      <w:proofErr w:type="spellStart"/>
      <w:r w:rsidRPr="00B770CC">
        <w:rPr>
          <w:b w:val="0"/>
          <w:sz w:val="22"/>
          <w:szCs w:val="22"/>
        </w:rPr>
        <w:t>Даняевой</w:t>
      </w:r>
      <w:proofErr w:type="spellEnd"/>
      <w:r w:rsidRPr="00B770CC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отношении Общества с ограниченной ответственностью «ФЕНИКС» (ООО «ФЕНИКС»), ИНН 5027153420, в установленном законодательством Российской Федерации и внутренними документами Ассоциации порядке.</w:t>
      </w:r>
      <w:proofErr w:type="gramEnd"/>
    </w:p>
    <w:p w:rsidR="00F639E2" w:rsidRDefault="00F639E2" w:rsidP="00A86140">
      <w:pPr>
        <w:pStyle w:val="ac"/>
        <w:tabs>
          <w:tab w:val="left" w:pos="284"/>
        </w:tabs>
        <w:ind w:left="142" w:right="-1" w:firstLine="425"/>
        <w:jc w:val="both"/>
        <w:rPr>
          <w:rFonts w:ascii="Times New Roman" w:eastAsia="Palatino Linotype" w:hAnsi="Times New Roman"/>
          <w:b/>
        </w:rPr>
      </w:pPr>
    </w:p>
    <w:p w:rsidR="00B770CC" w:rsidRPr="004B1902" w:rsidRDefault="00B770CC" w:rsidP="00936355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b w:val="0"/>
        </w:rPr>
      </w:pPr>
      <w:r w:rsidRPr="00B770CC">
        <w:rPr>
          <w:sz w:val="22"/>
          <w:szCs w:val="22"/>
        </w:rPr>
        <w:t xml:space="preserve">2. </w:t>
      </w:r>
    </w:p>
    <w:p w:rsidR="00B770CC" w:rsidRPr="00106610" w:rsidRDefault="00B770CC" w:rsidP="00B770CC">
      <w:pPr>
        <w:tabs>
          <w:tab w:val="left" w:pos="-142"/>
          <w:tab w:val="left" w:pos="284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proofErr w:type="gramStart"/>
      <w:r w:rsidRPr="00106610">
        <w:rPr>
          <w:rFonts w:ascii="Times New Roman" w:hAnsi="Times New Roman" w:cs="Times New Roman"/>
        </w:rPr>
        <w:t xml:space="preserve">1. внести в реестр членов </w:t>
      </w:r>
      <w:r w:rsidRPr="00B770CC">
        <w:rPr>
          <w:rFonts w:ascii="Times New Roman" w:hAnsi="Times New Roman" w:cs="Times New Roman"/>
        </w:rPr>
        <w:t>Ассоциации «Профессиональный альянс проектировщиков»</w:t>
      </w:r>
      <w:r w:rsidRPr="00106610">
        <w:rPr>
          <w:rFonts w:ascii="Times New Roman" w:hAnsi="Times New Roman" w:cs="Times New Roman"/>
        </w:rPr>
        <w:t xml:space="preserve"> изменения в отношении Общества с ограниченной ответственностью «</w:t>
      </w:r>
      <w:r>
        <w:rPr>
          <w:rFonts w:ascii="Times New Roman" w:hAnsi="Times New Roman" w:cs="Times New Roman"/>
        </w:rPr>
        <w:t>Гагарин-инжиниринг</w:t>
      </w:r>
      <w:r w:rsidRPr="00106610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ООО «</w:t>
      </w:r>
      <w:r w:rsidRPr="00B770CC">
        <w:rPr>
          <w:rFonts w:ascii="Times New Roman" w:hAnsi="Times New Roman" w:cs="Times New Roman"/>
        </w:rPr>
        <w:t>Гагарин-инжиниринг</w:t>
      </w:r>
      <w:r>
        <w:rPr>
          <w:rFonts w:ascii="Times New Roman" w:hAnsi="Times New Roman" w:cs="Times New Roman"/>
        </w:rPr>
        <w:t>»</w:t>
      </w:r>
      <w:r w:rsidRPr="00106610">
        <w:rPr>
          <w:rFonts w:ascii="Times New Roman" w:hAnsi="Times New Roman" w:cs="Times New Roman"/>
        </w:rPr>
        <w:t xml:space="preserve">), ИНН </w:t>
      </w:r>
      <w:r>
        <w:rPr>
          <w:rFonts w:ascii="Times New Roman" w:hAnsi="Times New Roman" w:cs="Times New Roman"/>
        </w:rPr>
        <w:t>6722029465</w:t>
      </w:r>
      <w:r w:rsidRPr="00106610">
        <w:rPr>
          <w:rFonts w:ascii="Times New Roman" w:hAnsi="Times New Roman" w:cs="Times New Roman"/>
        </w:rPr>
        <w:t xml:space="preserve">, в связи с изменением сведений о лице, имеющем право без доверенности действовать от имени юридического лица, а именно: внести в реестр членов </w:t>
      </w:r>
      <w:r>
        <w:rPr>
          <w:rFonts w:ascii="Times New Roman" w:hAnsi="Times New Roman" w:cs="Times New Roman"/>
        </w:rPr>
        <w:t>Ассоциации</w:t>
      </w:r>
      <w:r w:rsidRPr="00106610">
        <w:rPr>
          <w:rFonts w:ascii="Times New Roman" w:hAnsi="Times New Roman" w:cs="Times New Roman"/>
        </w:rPr>
        <w:t xml:space="preserve"> «</w:t>
      </w:r>
      <w:r w:rsidRPr="00B770CC">
        <w:rPr>
          <w:rFonts w:ascii="Times New Roman" w:hAnsi="Times New Roman" w:cs="Times New Roman"/>
        </w:rPr>
        <w:t>Профессиональный альянс проектировщиков</w:t>
      </w:r>
      <w:r w:rsidRPr="00106610">
        <w:rPr>
          <w:rFonts w:ascii="Times New Roman" w:hAnsi="Times New Roman" w:cs="Times New Roman"/>
        </w:rPr>
        <w:t>» следующие сведения о лице, имеющем право без доверенности действовать от имени ООО «</w:t>
      </w:r>
      <w:r w:rsidRPr="00B770CC">
        <w:rPr>
          <w:rFonts w:ascii="Times New Roman" w:hAnsi="Times New Roman" w:cs="Times New Roman"/>
        </w:rPr>
        <w:t>Гагарин-инжиниринг</w:t>
      </w:r>
      <w:proofErr w:type="gramEnd"/>
      <w:r w:rsidRPr="00106610">
        <w:rPr>
          <w:rFonts w:ascii="Times New Roman" w:hAnsi="Times New Roman" w:cs="Times New Roman"/>
        </w:rPr>
        <w:t xml:space="preserve">»: Генеральный директор </w:t>
      </w:r>
      <w:r>
        <w:rPr>
          <w:rFonts w:ascii="Times New Roman" w:hAnsi="Times New Roman" w:cs="Times New Roman"/>
        </w:rPr>
        <w:t>Котов Александр Иванович</w:t>
      </w:r>
      <w:r w:rsidRPr="00106610">
        <w:rPr>
          <w:rFonts w:ascii="Times New Roman" w:hAnsi="Times New Roman" w:cs="Times New Roman"/>
        </w:rPr>
        <w:t>;</w:t>
      </w:r>
    </w:p>
    <w:p w:rsidR="00B770CC" w:rsidRPr="00106610" w:rsidRDefault="00B770CC" w:rsidP="00B770CC">
      <w:pPr>
        <w:tabs>
          <w:tab w:val="left" w:pos="-142"/>
          <w:tab w:val="left" w:pos="284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proofErr w:type="gramStart"/>
      <w:r w:rsidRPr="00106610">
        <w:rPr>
          <w:rFonts w:ascii="Times New Roman" w:hAnsi="Times New Roman" w:cs="Times New Roman"/>
        </w:rPr>
        <w:t xml:space="preserve">2. поручить Директору </w:t>
      </w:r>
      <w:r w:rsidRPr="00B770CC">
        <w:rPr>
          <w:rFonts w:ascii="Times New Roman" w:hAnsi="Times New Roman" w:cs="Times New Roman"/>
        </w:rPr>
        <w:t xml:space="preserve">Ассоциации «Профессиональный альянс проектировщиков» </w:t>
      </w:r>
      <w:proofErr w:type="spellStart"/>
      <w:r w:rsidRPr="00B770CC">
        <w:rPr>
          <w:rFonts w:ascii="Times New Roman" w:hAnsi="Times New Roman" w:cs="Times New Roman"/>
        </w:rPr>
        <w:t>Даняевой</w:t>
      </w:r>
      <w:proofErr w:type="spellEnd"/>
      <w:r w:rsidRPr="00B770CC">
        <w:rPr>
          <w:rFonts w:ascii="Times New Roman" w:hAnsi="Times New Roman" w:cs="Times New Roman"/>
        </w:rPr>
        <w:t xml:space="preserve"> Д.Н.</w:t>
      </w:r>
      <w:r w:rsidRPr="00106610">
        <w:rPr>
          <w:rFonts w:ascii="Times New Roman" w:hAnsi="Times New Roman" w:cs="Times New Roman"/>
        </w:rPr>
        <w:t xml:space="preserve"> обеспечить внесение в реестр членов </w:t>
      </w:r>
      <w:r>
        <w:rPr>
          <w:rFonts w:ascii="Times New Roman" w:hAnsi="Times New Roman" w:cs="Times New Roman"/>
        </w:rPr>
        <w:t>Ассоциации</w:t>
      </w:r>
      <w:r w:rsidRPr="00106610">
        <w:rPr>
          <w:rFonts w:ascii="Times New Roman" w:hAnsi="Times New Roman" w:cs="Times New Roman"/>
        </w:rPr>
        <w:t xml:space="preserve"> указанных выше изменений в отношении Общества с ограниченной ответственностью </w:t>
      </w:r>
      <w:r w:rsidRPr="00B770CC">
        <w:rPr>
          <w:rFonts w:ascii="Times New Roman" w:hAnsi="Times New Roman" w:cs="Times New Roman"/>
        </w:rPr>
        <w:t>«Гагарин-инжиниринг» (ООО «Гагарин-инжиниринг»), ИНН 6722029465</w:t>
      </w:r>
      <w:r w:rsidRPr="00106610">
        <w:rPr>
          <w:rFonts w:ascii="Times New Roman" w:hAnsi="Times New Roman" w:cs="Times New Roman"/>
        </w:rPr>
        <w:t xml:space="preserve">, в установленном законодательством Российской Федерации и внутренними документами </w:t>
      </w:r>
      <w:r>
        <w:rPr>
          <w:rFonts w:ascii="Times New Roman" w:hAnsi="Times New Roman" w:cs="Times New Roman"/>
        </w:rPr>
        <w:t>Ассоциации</w:t>
      </w:r>
      <w:r w:rsidRPr="00106610">
        <w:rPr>
          <w:rFonts w:ascii="Times New Roman" w:hAnsi="Times New Roman" w:cs="Times New Roman"/>
        </w:rPr>
        <w:t xml:space="preserve"> порядке.</w:t>
      </w:r>
      <w:proofErr w:type="gramEnd"/>
    </w:p>
    <w:sectPr w:rsidR="00B770CC" w:rsidRPr="00106610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3635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8A6109"/>
    <w:multiLevelType w:val="hybridMultilevel"/>
    <w:tmpl w:val="DFEAC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404353"/>
    <w:multiLevelType w:val="hybridMultilevel"/>
    <w:tmpl w:val="157806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0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323E28F2"/>
    <w:multiLevelType w:val="hybridMultilevel"/>
    <w:tmpl w:val="FE4C6A94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19"/>
  </w:num>
  <w:num w:numId="7">
    <w:abstractNumId w:val="5"/>
  </w:num>
  <w:num w:numId="8">
    <w:abstractNumId w:val="18"/>
  </w:num>
  <w:num w:numId="9">
    <w:abstractNumId w:val="15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7"/>
  </w:num>
  <w:num w:numId="15">
    <w:abstractNumId w:val="0"/>
  </w:num>
  <w:num w:numId="16">
    <w:abstractNumId w:val="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11"/>
  </w:num>
  <w:num w:numId="22">
    <w:abstractNumId w:val="3"/>
  </w:num>
  <w:num w:numId="2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16356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46827"/>
    <w:rsid w:val="00150BE0"/>
    <w:rsid w:val="00151637"/>
    <w:rsid w:val="00151F81"/>
    <w:rsid w:val="00152F30"/>
    <w:rsid w:val="001561B7"/>
    <w:rsid w:val="00161DDB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1B21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2F87"/>
    <w:rsid w:val="00364160"/>
    <w:rsid w:val="00364803"/>
    <w:rsid w:val="0037045D"/>
    <w:rsid w:val="00372A7B"/>
    <w:rsid w:val="00374BBD"/>
    <w:rsid w:val="00384921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1902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62EBA"/>
    <w:rsid w:val="00571169"/>
    <w:rsid w:val="00571925"/>
    <w:rsid w:val="00572BED"/>
    <w:rsid w:val="00573F8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4AE1"/>
    <w:rsid w:val="00605166"/>
    <w:rsid w:val="006053D8"/>
    <w:rsid w:val="00607021"/>
    <w:rsid w:val="00610087"/>
    <w:rsid w:val="00610932"/>
    <w:rsid w:val="00611B1D"/>
    <w:rsid w:val="00613961"/>
    <w:rsid w:val="00614353"/>
    <w:rsid w:val="00615CF7"/>
    <w:rsid w:val="00621135"/>
    <w:rsid w:val="0062149A"/>
    <w:rsid w:val="0062259D"/>
    <w:rsid w:val="00624CAC"/>
    <w:rsid w:val="006259FA"/>
    <w:rsid w:val="00625BD1"/>
    <w:rsid w:val="006264AB"/>
    <w:rsid w:val="00631038"/>
    <w:rsid w:val="0063203F"/>
    <w:rsid w:val="0063320E"/>
    <w:rsid w:val="00647D3A"/>
    <w:rsid w:val="00650ED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2A4E"/>
    <w:rsid w:val="00925485"/>
    <w:rsid w:val="0092675E"/>
    <w:rsid w:val="0093469E"/>
    <w:rsid w:val="00935813"/>
    <w:rsid w:val="00936355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86140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000"/>
    <w:rsid w:val="00B61810"/>
    <w:rsid w:val="00B70404"/>
    <w:rsid w:val="00B72827"/>
    <w:rsid w:val="00B770CC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1D0B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39E2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EA4D-F699-4A3F-8E6E-B39C41AA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29</cp:revision>
  <cp:lastPrinted>2018-04-16T12:27:00Z</cp:lastPrinted>
  <dcterms:created xsi:type="dcterms:W3CDTF">2018-04-16T11:52:00Z</dcterms:created>
  <dcterms:modified xsi:type="dcterms:W3CDTF">2019-02-01T10:45:00Z</dcterms:modified>
</cp:coreProperties>
</file>