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1" w:rsidRDefault="001057E1" w:rsidP="007C6B04">
      <w:pPr>
        <w:tabs>
          <w:tab w:val="left" w:pos="426"/>
        </w:tabs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602BE2" w:rsidRPr="007C6B04" w:rsidRDefault="001057E1" w:rsidP="007C6B04">
      <w:pPr>
        <w:tabs>
          <w:tab w:val="left" w:pos="426"/>
        </w:tabs>
        <w:spacing w:after="0" w:line="240" w:lineRule="auto"/>
        <w:ind w:left="-709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602BE2" w:rsidRPr="007C6B0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2BE2" w:rsidRPr="007C6B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17852">
        <w:rPr>
          <w:rFonts w:ascii="Times New Roman" w:hAnsi="Times New Roman" w:cs="Times New Roman"/>
          <w:b/>
          <w:sz w:val="24"/>
          <w:szCs w:val="24"/>
        </w:rPr>
        <w:t>3</w:t>
      </w:r>
    </w:p>
    <w:p w:rsidR="00602BE2" w:rsidRPr="007C6B04" w:rsidRDefault="00602BE2" w:rsidP="007C6B04">
      <w:pPr>
        <w:pStyle w:val="a3"/>
        <w:tabs>
          <w:tab w:val="left" w:pos="426"/>
        </w:tabs>
        <w:ind w:left="-709" w:right="-284" w:firstLine="709"/>
        <w:rPr>
          <w:sz w:val="24"/>
          <w:szCs w:val="24"/>
        </w:rPr>
      </w:pPr>
      <w:r w:rsidRPr="007C6B04">
        <w:rPr>
          <w:sz w:val="24"/>
          <w:szCs w:val="24"/>
        </w:rPr>
        <w:t>общего собрания членов</w:t>
      </w:r>
    </w:p>
    <w:p w:rsidR="00602BE2" w:rsidRPr="007C6B04" w:rsidRDefault="00602BE2" w:rsidP="007C6B04">
      <w:pPr>
        <w:pStyle w:val="a3"/>
        <w:tabs>
          <w:tab w:val="left" w:pos="426"/>
        </w:tabs>
        <w:ind w:left="-709" w:right="-284" w:firstLine="709"/>
        <w:rPr>
          <w:sz w:val="24"/>
          <w:szCs w:val="24"/>
        </w:rPr>
      </w:pPr>
      <w:r w:rsidRPr="007C6B04">
        <w:rPr>
          <w:sz w:val="24"/>
          <w:szCs w:val="24"/>
        </w:rPr>
        <w:t>Некоммерческого партнерства</w:t>
      </w:r>
    </w:p>
    <w:p w:rsidR="00602BE2" w:rsidRPr="007C6B04" w:rsidRDefault="00602BE2" w:rsidP="007C6B04">
      <w:pPr>
        <w:pStyle w:val="a3"/>
        <w:tabs>
          <w:tab w:val="left" w:pos="426"/>
        </w:tabs>
        <w:ind w:left="-709" w:right="-284" w:firstLine="709"/>
        <w:rPr>
          <w:sz w:val="24"/>
          <w:szCs w:val="24"/>
        </w:rPr>
      </w:pPr>
      <w:r w:rsidRPr="007C6B04">
        <w:rPr>
          <w:sz w:val="24"/>
          <w:szCs w:val="24"/>
        </w:rPr>
        <w:t xml:space="preserve">«Профессиональный альянс </w:t>
      </w:r>
      <w:r w:rsidR="002643D3" w:rsidRPr="007C6B04">
        <w:rPr>
          <w:sz w:val="24"/>
          <w:szCs w:val="24"/>
        </w:rPr>
        <w:t>проектировщиков</w:t>
      </w:r>
      <w:r w:rsidRPr="007C6B04">
        <w:rPr>
          <w:sz w:val="24"/>
          <w:szCs w:val="24"/>
        </w:rPr>
        <w:t>»</w:t>
      </w:r>
    </w:p>
    <w:p w:rsidR="00602BE2" w:rsidRPr="007C6B04" w:rsidRDefault="00602BE2" w:rsidP="007C6B04">
      <w:pPr>
        <w:pStyle w:val="a3"/>
        <w:tabs>
          <w:tab w:val="left" w:pos="426"/>
        </w:tabs>
        <w:ind w:left="-709" w:right="-284" w:firstLine="709"/>
        <w:jc w:val="both"/>
        <w:rPr>
          <w:sz w:val="24"/>
          <w:szCs w:val="24"/>
        </w:rPr>
      </w:pPr>
    </w:p>
    <w:p w:rsidR="007B2545" w:rsidRPr="007C6B04" w:rsidRDefault="00602BE2" w:rsidP="007C6B04">
      <w:pPr>
        <w:tabs>
          <w:tab w:val="left" w:pos="426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0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A2ED0" w:rsidRPr="007C6B04">
        <w:rPr>
          <w:rFonts w:ascii="Times New Roman" w:hAnsi="Times New Roman" w:cs="Times New Roman"/>
          <w:b/>
          <w:sz w:val="24"/>
          <w:szCs w:val="24"/>
        </w:rPr>
        <w:t>Москва</w:t>
      </w:r>
      <w:r w:rsidRPr="007C6B04">
        <w:rPr>
          <w:rFonts w:ascii="Times New Roman" w:hAnsi="Times New Roman" w:cs="Times New Roman"/>
          <w:b/>
          <w:sz w:val="24"/>
          <w:szCs w:val="24"/>
        </w:rPr>
        <w:tab/>
      </w:r>
      <w:r w:rsidRPr="007C6B04">
        <w:rPr>
          <w:rFonts w:ascii="Times New Roman" w:hAnsi="Times New Roman" w:cs="Times New Roman"/>
          <w:b/>
          <w:sz w:val="24"/>
          <w:szCs w:val="24"/>
        </w:rPr>
        <w:tab/>
      </w:r>
      <w:r w:rsidRPr="007C6B04">
        <w:rPr>
          <w:rFonts w:ascii="Times New Roman" w:hAnsi="Times New Roman" w:cs="Times New Roman"/>
          <w:b/>
          <w:sz w:val="24"/>
          <w:szCs w:val="24"/>
        </w:rPr>
        <w:tab/>
      </w:r>
      <w:r w:rsidRPr="007C6B04">
        <w:rPr>
          <w:rFonts w:ascii="Times New Roman" w:hAnsi="Times New Roman" w:cs="Times New Roman"/>
          <w:b/>
          <w:sz w:val="24"/>
          <w:szCs w:val="24"/>
        </w:rPr>
        <w:tab/>
      </w:r>
      <w:r w:rsidRPr="007C6B04">
        <w:rPr>
          <w:rFonts w:ascii="Times New Roman" w:hAnsi="Times New Roman" w:cs="Times New Roman"/>
          <w:b/>
          <w:sz w:val="24"/>
          <w:szCs w:val="24"/>
        </w:rPr>
        <w:tab/>
      </w:r>
      <w:r w:rsidR="00967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17852">
        <w:rPr>
          <w:rFonts w:ascii="Times New Roman" w:hAnsi="Times New Roman" w:cs="Times New Roman"/>
          <w:b/>
          <w:sz w:val="24"/>
          <w:szCs w:val="24"/>
        </w:rPr>
        <w:t xml:space="preserve">     8</w:t>
      </w:r>
      <w:r w:rsidR="0096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5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C6B0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7852">
        <w:rPr>
          <w:rFonts w:ascii="Times New Roman" w:hAnsi="Times New Roman" w:cs="Times New Roman"/>
          <w:b/>
          <w:sz w:val="24"/>
          <w:szCs w:val="24"/>
        </w:rPr>
        <w:t>4</w:t>
      </w:r>
      <w:r w:rsidRPr="007C6B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259F" w:rsidRPr="007C6B04" w:rsidRDefault="0093259F" w:rsidP="007C6B04">
      <w:pPr>
        <w:tabs>
          <w:tab w:val="left" w:pos="426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F3A" w:rsidRPr="007C6B04" w:rsidRDefault="007E3D80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80">
        <w:rPr>
          <w:rFonts w:ascii="Times New Roman" w:hAnsi="Times New Roman" w:cs="Times New Roman"/>
          <w:sz w:val="24"/>
          <w:szCs w:val="24"/>
        </w:rPr>
        <w:t>Присутствовали члены Некоммерческого партнерства «Профессиональный альянс проектировщиков» (лично или через своих представителей) в количестве</w:t>
      </w:r>
      <w:r w:rsidRPr="00DF31CB">
        <w:rPr>
          <w:b/>
          <w:sz w:val="24"/>
          <w:szCs w:val="24"/>
        </w:rPr>
        <w:t xml:space="preserve"> </w:t>
      </w:r>
      <w:r w:rsidR="00460EE2">
        <w:rPr>
          <w:rFonts w:ascii="Times New Roman" w:hAnsi="Times New Roman" w:cs="Times New Roman"/>
          <w:sz w:val="24"/>
          <w:szCs w:val="24"/>
        </w:rPr>
        <w:t>66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E21E3E" w:rsidRPr="007C6B04">
        <w:rPr>
          <w:rFonts w:ascii="Times New Roman" w:eastAsia="Times New Roman" w:hAnsi="Times New Roman" w:cs="Times New Roman"/>
          <w:sz w:val="24"/>
          <w:szCs w:val="24"/>
        </w:rPr>
        <w:t>ов П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 xml:space="preserve">артнерства, что составляет </w:t>
      </w:r>
      <w:r w:rsidR="00460EE2">
        <w:rPr>
          <w:rFonts w:ascii="Times New Roman" w:hAnsi="Times New Roman" w:cs="Times New Roman"/>
          <w:sz w:val="24"/>
          <w:szCs w:val="24"/>
        </w:rPr>
        <w:t>78,57</w:t>
      </w:r>
      <w:r w:rsidR="00A02B99" w:rsidRPr="007C6B04">
        <w:rPr>
          <w:rFonts w:ascii="Times New Roman" w:eastAsia="Times New Roman" w:hAnsi="Times New Roman" w:cs="Times New Roman"/>
          <w:sz w:val="24"/>
          <w:szCs w:val="24"/>
        </w:rPr>
        <w:t>%</w:t>
      </w:r>
      <w:r w:rsidR="00013479" w:rsidRPr="007C6B04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членов п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 xml:space="preserve">артнерства. В соответствии с уставом </w:t>
      </w:r>
      <w:r w:rsidR="004D6A96" w:rsidRPr="007C6B04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 «</w:t>
      </w:r>
      <w:r w:rsidR="004D6A96" w:rsidRPr="007C6B04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523501" w:rsidRPr="007C6B04">
        <w:rPr>
          <w:rFonts w:ascii="Times New Roman" w:hAnsi="Times New Roman" w:cs="Times New Roman"/>
          <w:sz w:val="24"/>
          <w:szCs w:val="24"/>
        </w:rPr>
        <w:t>проектировщиков</w:t>
      </w:r>
      <w:r w:rsidR="004D6A96" w:rsidRPr="007C6B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>кворум имеется</w:t>
      </w:r>
      <w:r w:rsidR="00F64F3A" w:rsidRPr="007C6B0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 xml:space="preserve">бщее собрание вправе принимать решения по </w:t>
      </w:r>
      <w:r w:rsidR="004D6A96" w:rsidRPr="007C6B04">
        <w:rPr>
          <w:rFonts w:ascii="Times New Roman" w:hAnsi="Times New Roman" w:cs="Times New Roman"/>
          <w:sz w:val="24"/>
          <w:szCs w:val="24"/>
        </w:rPr>
        <w:t xml:space="preserve">всем </w:t>
      </w:r>
      <w:r w:rsidR="0093259F" w:rsidRPr="007C6B04">
        <w:rPr>
          <w:rFonts w:ascii="Times New Roman" w:eastAsia="Times New Roman" w:hAnsi="Times New Roman" w:cs="Times New Roman"/>
          <w:sz w:val="24"/>
          <w:szCs w:val="24"/>
        </w:rPr>
        <w:t>вопросам повестки дня</w:t>
      </w:r>
      <w:r w:rsidR="00F64F3A" w:rsidRPr="007C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59F" w:rsidRPr="007C6B04" w:rsidRDefault="0093259F" w:rsidP="007C6B04">
      <w:pPr>
        <w:pStyle w:val="a3"/>
        <w:tabs>
          <w:tab w:val="left" w:pos="426"/>
          <w:tab w:val="left" w:pos="9717"/>
        </w:tabs>
        <w:ind w:left="-709" w:right="-284" w:firstLine="709"/>
        <w:jc w:val="both"/>
        <w:rPr>
          <w:b w:val="0"/>
          <w:sz w:val="24"/>
          <w:szCs w:val="24"/>
        </w:rPr>
      </w:pPr>
    </w:p>
    <w:p w:rsidR="003B0234" w:rsidRPr="007C6B04" w:rsidRDefault="0093259F" w:rsidP="007C6B04">
      <w:pPr>
        <w:pStyle w:val="a3"/>
        <w:tabs>
          <w:tab w:val="left" w:pos="426"/>
          <w:tab w:val="left" w:pos="9717"/>
        </w:tabs>
        <w:ind w:left="-709" w:right="-284" w:firstLine="709"/>
        <w:rPr>
          <w:sz w:val="24"/>
          <w:szCs w:val="24"/>
        </w:rPr>
      </w:pPr>
      <w:r w:rsidRPr="007C6B04">
        <w:rPr>
          <w:sz w:val="24"/>
          <w:szCs w:val="24"/>
        </w:rPr>
        <w:t>Повестка дня:</w:t>
      </w:r>
    </w:p>
    <w:p w:rsidR="00D24857" w:rsidRPr="00D24857" w:rsidRDefault="00D24857" w:rsidP="00D24857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-709" w:right="-284" w:firstLine="567"/>
        <w:jc w:val="both"/>
        <w:rPr>
          <w:rFonts w:ascii="Times New Roman" w:hAnsi="Times New Roman"/>
          <w:sz w:val="24"/>
          <w:szCs w:val="26"/>
        </w:rPr>
      </w:pPr>
      <w:r w:rsidRPr="00D24857">
        <w:rPr>
          <w:rFonts w:ascii="Times New Roman" w:hAnsi="Times New Roman"/>
          <w:sz w:val="24"/>
          <w:szCs w:val="26"/>
        </w:rPr>
        <w:t>Избрание Председателя Совета Некоммерческого партнерства «Профессиональный альянс проектировщиков».</w:t>
      </w:r>
    </w:p>
    <w:p w:rsidR="00D24857" w:rsidRPr="00D24857" w:rsidRDefault="00D24857" w:rsidP="00D24857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-709" w:right="-284" w:firstLine="567"/>
        <w:jc w:val="both"/>
        <w:rPr>
          <w:rFonts w:ascii="Times New Roman" w:hAnsi="Times New Roman"/>
          <w:sz w:val="24"/>
          <w:szCs w:val="26"/>
        </w:rPr>
      </w:pPr>
      <w:r w:rsidRPr="00D24857">
        <w:rPr>
          <w:rFonts w:ascii="Times New Roman" w:hAnsi="Times New Roman"/>
          <w:sz w:val="24"/>
          <w:szCs w:val="26"/>
        </w:rPr>
        <w:t>Утверждение Отчета органов управления Некоммерческого партнерства «Профессиональный альянс проектировщиков» за 2013 год.</w:t>
      </w:r>
    </w:p>
    <w:p w:rsidR="00D24857" w:rsidRPr="00D24857" w:rsidRDefault="00D24857" w:rsidP="00D24857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-709" w:right="-284" w:firstLine="567"/>
        <w:jc w:val="both"/>
        <w:rPr>
          <w:rFonts w:ascii="Times New Roman" w:hAnsi="Times New Roman"/>
          <w:sz w:val="24"/>
          <w:szCs w:val="26"/>
        </w:rPr>
      </w:pPr>
      <w:r w:rsidRPr="00D24857">
        <w:rPr>
          <w:rFonts w:ascii="Times New Roman" w:hAnsi="Times New Roman"/>
          <w:sz w:val="24"/>
          <w:szCs w:val="26"/>
        </w:rPr>
        <w:t>Утверждение годовой бухгалтерской отчетности Некоммерческого партнерства «Профессиональный альянс проектировщиков» за 2013 год.</w:t>
      </w:r>
    </w:p>
    <w:p w:rsidR="00D24857" w:rsidRPr="00D24857" w:rsidRDefault="00D24857" w:rsidP="00D24857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-709" w:right="-284" w:firstLine="567"/>
        <w:jc w:val="both"/>
        <w:rPr>
          <w:rFonts w:ascii="Times New Roman" w:hAnsi="Times New Roman"/>
          <w:sz w:val="24"/>
          <w:szCs w:val="26"/>
        </w:rPr>
      </w:pPr>
      <w:r w:rsidRPr="00D24857">
        <w:rPr>
          <w:rFonts w:ascii="Times New Roman" w:hAnsi="Times New Roman" w:cs="Times New Roman"/>
          <w:sz w:val="24"/>
          <w:szCs w:val="26"/>
        </w:rPr>
        <w:t xml:space="preserve">Утверждение сметы Некоммерческого партнерства «Профессиональный альянс </w:t>
      </w:r>
      <w:r w:rsidRPr="00D24857">
        <w:rPr>
          <w:rFonts w:ascii="Times New Roman" w:hAnsi="Times New Roman"/>
          <w:sz w:val="24"/>
          <w:szCs w:val="26"/>
        </w:rPr>
        <w:t>проектировщиков</w:t>
      </w:r>
      <w:r w:rsidRPr="00D24857">
        <w:rPr>
          <w:rFonts w:ascii="Times New Roman" w:hAnsi="Times New Roman" w:cs="Times New Roman"/>
          <w:sz w:val="24"/>
          <w:szCs w:val="26"/>
        </w:rPr>
        <w:t>» на 2015 год.</w:t>
      </w:r>
    </w:p>
    <w:p w:rsidR="00727D73" w:rsidRPr="007C6B04" w:rsidRDefault="00727D73" w:rsidP="007E3D80">
      <w:pPr>
        <w:tabs>
          <w:tab w:val="left" w:pos="284"/>
          <w:tab w:val="left" w:pos="426"/>
          <w:tab w:val="left" w:pos="971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4076" w:rsidRPr="007C6B04" w:rsidRDefault="00E64076" w:rsidP="007C6B04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C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 первому вопросу</w:t>
      </w:r>
      <w:r w:rsidR="00A03521" w:rsidRPr="007C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повестки дня.</w:t>
      </w:r>
    </w:p>
    <w:p w:rsidR="00A03521" w:rsidRPr="007C6B04" w:rsidRDefault="00A03521" w:rsidP="007C6B04">
      <w:pPr>
        <w:pStyle w:val="a5"/>
        <w:tabs>
          <w:tab w:val="left" w:pos="284"/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7C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Слушали: </w:t>
      </w:r>
      <w:proofErr w:type="spellStart"/>
      <w:r w:rsidR="00FB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Бубукина</w:t>
      </w:r>
      <w:proofErr w:type="spellEnd"/>
      <w:r w:rsidR="00FB5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В.А</w:t>
      </w:r>
      <w:r w:rsidRPr="007C6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="00303DB8" w:rsidRPr="007C6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</w:t>
      </w:r>
      <w:r w:rsidR="00E40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б</w:t>
      </w:r>
      <w:r w:rsidR="00303DB8" w:rsidRPr="007C6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FB5CB7">
        <w:rPr>
          <w:rFonts w:ascii="Times New Roman" w:hAnsi="Times New Roman" w:cs="Times New Roman"/>
          <w:sz w:val="24"/>
          <w:szCs w:val="24"/>
        </w:rPr>
        <w:t>избрании Председателя Совета</w:t>
      </w:r>
      <w:r w:rsidR="00602BAA" w:rsidRPr="007C6B04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«Профессион</w:t>
      </w:r>
      <w:r w:rsidR="00303DB8" w:rsidRPr="007C6B04">
        <w:rPr>
          <w:rFonts w:ascii="Times New Roman" w:hAnsi="Times New Roman" w:cs="Times New Roman"/>
          <w:sz w:val="24"/>
          <w:szCs w:val="24"/>
        </w:rPr>
        <w:t>альный альянс проектировщи</w:t>
      </w:r>
      <w:r w:rsidR="007C6B04">
        <w:rPr>
          <w:rFonts w:ascii="Times New Roman" w:hAnsi="Times New Roman" w:cs="Times New Roman"/>
          <w:sz w:val="24"/>
          <w:szCs w:val="24"/>
        </w:rPr>
        <w:t>ков»</w:t>
      </w:r>
      <w:r w:rsidR="00443309" w:rsidRPr="007C6B04">
        <w:rPr>
          <w:rFonts w:ascii="Times New Roman" w:hAnsi="Times New Roman" w:cs="Times New Roman"/>
          <w:sz w:val="24"/>
          <w:szCs w:val="24"/>
        </w:rPr>
        <w:t>.</w:t>
      </w:r>
    </w:p>
    <w:p w:rsidR="002E7568" w:rsidRPr="007C6B04" w:rsidRDefault="00E64076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Предложено:</w:t>
      </w:r>
      <w:r w:rsidR="00FB5CB7">
        <w:rPr>
          <w:rFonts w:ascii="Times New Roman" w:hAnsi="Times New Roman"/>
          <w:b/>
          <w:sz w:val="24"/>
          <w:szCs w:val="24"/>
        </w:rPr>
        <w:t xml:space="preserve"> </w:t>
      </w:r>
      <w:r w:rsidR="00FB5CB7">
        <w:rPr>
          <w:rFonts w:ascii="Times New Roman" w:hAnsi="Times New Roman"/>
          <w:sz w:val="24"/>
          <w:szCs w:val="24"/>
        </w:rPr>
        <w:t>Избрать Председателем Председателя Совета</w:t>
      </w:r>
      <w:r w:rsidR="00FB5CB7" w:rsidRPr="007C6B04">
        <w:rPr>
          <w:rFonts w:ascii="Times New Roman" w:hAnsi="Times New Roman"/>
          <w:sz w:val="24"/>
          <w:szCs w:val="24"/>
        </w:rPr>
        <w:t xml:space="preserve"> Некоммерческого партнерства «Профессиональный альянс проектировщи</w:t>
      </w:r>
      <w:r w:rsidR="00FB5CB7">
        <w:rPr>
          <w:rFonts w:ascii="Times New Roman" w:hAnsi="Times New Roman"/>
          <w:sz w:val="24"/>
          <w:szCs w:val="24"/>
        </w:rPr>
        <w:t>ков» Рушеву О.В.</w:t>
      </w:r>
      <w:r w:rsidR="00F31D27">
        <w:rPr>
          <w:rFonts w:ascii="Times New Roman" w:hAnsi="Times New Roman"/>
          <w:sz w:val="24"/>
          <w:szCs w:val="24"/>
        </w:rPr>
        <w:t xml:space="preserve"> Установить, что решение </w:t>
      </w:r>
      <w:r w:rsidR="00F31D27" w:rsidRPr="00F31D27">
        <w:rPr>
          <w:rFonts w:ascii="Times New Roman" w:hAnsi="Times New Roman"/>
          <w:sz w:val="24"/>
          <w:szCs w:val="24"/>
        </w:rPr>
        <w:t xml:space="preserve">об </w:t>
      </w:r>
      <w:r w:rsidR="00ED59B1">
        <w:rPr>
          <w:rFonts w:ascii="Times New Roman" w:hAnsi="Times New Roman"/>
          <w:sz w:val="24"/>
          <w:szCs w:val="24"/>
        </w:rPr>
        <w:t>избрании Рушевой Ольги Вячеславо</w:t>
      </w:r>
      <w:r w:rsidR="00F31D27" w:rsidRPr="00F31D27">
        <w:rPr>
          <w:rFonts w:ascii="Times New Roman" w:hAnsi="Times New Roman"/>
          <w:sz w:val="24"/>
          <w:szCs w:val="24"/>
        </w:rPr>
        <w:t>вны Председателем Совета Некоммерческого партнерства «Профессиональный альянс проектировщиков» вступает в силу с 16 октября 2014 года</w:t>
      </w:r>
      <w:r w:rsidR="00ED59B1">
        <w:rPr>
          <w:rFonts w:ascii="Times New Roman" w:hAnsi="Times New Roman"/>
          <w:sz w:val="24"/>
          <w:szCs w:val="24"/>
        </w:rPr>
        <w:t>.</w:t>
      </w:r>
    </w:p>
    <w:p w:rsidR="00E64076" w:rsidRPr="007C6B04" w:rsidRDefault="00E64076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>голосования бюллетенями: За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FB5CB7">
        <w:rPr>
          <w:rFonts w:ascii="Times New Roman" w:hAnsi="Times New Roman" w:cs="Times New Roman"/>
          <w:b/>
          <w:sz w:val="24"/>
          <w:szCs w:val="24"/>
        </w:rPr>
        <w:t>66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Против - </w:t>
      </w:r>
      <w:r w:rsidR="002E7568" w:rsidRPr="007C6B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>Возде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>ржался</w:t>
      </w:r>
      <w:r w:rsidR="00F062CE" w:rsidRPr="007C6B0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E7568" w:rsidRPr="007C6B04">
        <w:rPr>
          <w:rFonts w:ascii="Times New Roman" w:hAnsi="Times New Roman" w:cs="Times New Roman"/>
          <w:b/>
          <w:sz w:val="24"/>
          <w:szCs w:val="24"/>
        </w:rPr>
        <w:t>0</w:t>
      </w:r>
      <w:r w:rsidR="00613D8E" w:rsidRPr="007C6B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4076" w:rsidRPr="007C6B04" w:rsidRDefault="00C775D5" w:rsidP="007C6B04">
      <w:pPr>
        <w:pStyle w:val="a3"/>
        <w:tabs>
          <w:tab w:val="left" w:pos="426"/>
          <w:tab w:val="left" w:pos="540"/>
          <w:tab w:val="left" w:pos="9717"/>
        </w:tabs>
        <w:ind w:left="-709" w:right="-284" w:firstLine="709"/>
        <w:jc w:val="both"/>
        <w:rPr>
          <w:b w:val="0"/>
          <w:sz w:val="24"/>
          <w:szCs w:val="24"/>
        </w:rPr>
      </w:pPr>
      <w:r w:rsidRPr="007C6B04">
        <w:rPr>
          <w:b w:val="0"/>
          <w:sz w:val="24"/>
          <w:szCs w:val="24"/>
        </w:rPr>
        <w:t xml:space="preserve">(Протокол  счетной комиссии </w:t>
      </w:r>
      <w:r w:rsidR="00E64076" w:rsidRPr="007C6B04">
        <w:rPr>
          <w:b w:val="0"/>
          <w:sz w:val="24"/>
          <w:szCs w:val="24"/>
        </w:rPr>
        <w:t xml:space="preserve">от </w:t>
      </w:r>
      <w:r w:rsidR="00B72AE5">
        <w:rPr>
          <w:b w:val="0"/>
          <w:sz w:val="24"/>
          <w:szCs w:val="24"/>
        </w:rPr>
        <w:t>08.04.2014г</w:t>
      </w:r>
      <w:r w:rsidR="00E64076" w:rsidRPr="007C6B04">
        <w:rPr>
          <w:b w:val="0"/>
          <w:sz w:val="24"/>
          <w:szCs w:val="24"/>
        </w:rPr>
        <w:t>. итогов голосования по первому вопросу повестки дня)</w:t>
      </w:r>
      <w:r w:rsidR="006D3E66" w:rsidRPr="007C6B04">
        <w:rPr>
          <w:b w:val="0"/>
          <w:sz w:val="24"/>
          <w:szCs w:val="24"/>
        </w:rPr>
        <w:t>.</w:t>
      </w:r>
    </w:p>
    <w:p w:rsidR="00B20AC9" w:rsidRPr="007C6B04" w:rsidRDefault="00E64076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Принято решение</w:t>
      </w:r>
      <w:r w:rsidR="00613D8E" w:rsidRPr="007C6B04">
        <w:rPr>
          <w:rFonts w:ascii="Times New Roman" w:hAnsi="Times New Roman"/>
          <w:sz w:val="24"/>
          <w:szCs w:val="24"/>
        </w:rPr>
        <w:t xml:space="preserve">: </w:t>
      </w:r>
      <w:r w:rsidR="00B72AE5">
        <w:rPr>
          <w:rFonts w:ascii="Times New Roman" w:hAnsi="Times New Roman"/>
          <w:sz w:val="24"/>
          <w:szCs w:val="24"/>
        </w:rPr>
        <w:t>Избрать Председателем Председателя Совета</w:t>
      </w:r>
      <w:r w:rsidR="00B72AE5" w:rsidRPr="007C6B04">
        <w:rPr>
          <w:rFonts w:ascii="Times New Roman" w:hAnsi="Times New Roman"/>
          <w:sz w:val="24"/>
          <w:szCs w:val="24"/>
        </w:rPr>
        <w:t xml:space="preserve"> Некоммерческого партнерства «Профессиональный альянс проектировщи</w:t>
      </w:r>
      <w:r w:rsidR="00B72AE5">
        <w:rPr>
          <w:rFonts w:ascii="Times New Roman" w:hAnsi="Times New Roman"/>
          <w:sz w:val="24"/>
          <w:szCs w:val="24"/>
        </w:rPr>
        <w:t>ков» Рушеву О.В.</w:t>
      </w:r>
      <w:r w:rsidR="00ED59B1">
        <w:rPr>
          <w:rFonts w:ascii="Times New Roman" w:hAnsi="Times New Roman"/>
          <w:sz w:val="24"/>
          <w:szCs w:val="24"/>
        </w:rPr>
        <w:t xml:space="preserve"> Установить, что </w:t>
      </w:r>
      <w:r w:rsidR="00ED59B1" w:rsidRPr="00ED59B1">
        <w:rPr>
          <w:rFonts w:ascii="Times New Roman" w:hAnsi="Times New Roman"/>
          <w:sz w:val="24"/>
          <w:szCs w:val="24"/>
        </w:rPr>
        <w:t>об избрании Рушев</w:t>
      </w:r>
      <w:r w:rsidR="00ED59B1">
        <w:rPr>
          <w:rFonts w:ascii="Times New Roman" w:hAnsi="Times New Roman"/>
          <w:sz w:val="24"/>
          <w:szCs w:val="24"/>
        </w:rPr>
        <w:t>ой Ольги Вячеславо</w:t>
      </w:r>
      <w:r w:rsidR="00ED59B1" w:rsidRPr="00ED59B1">
        <w:rPr>
          <w:rFonts w:ascii="Times New Roman" w:hAnsi="Times New Roman"/>
          <w:sz w:val="24"/>
          <w:szCs w:val="24"/>
        </w:rPr>
        <w:t>вны Председателем Совета Некоммерческого партнерства «Профессиональный альянс проектировщиков» вступает в силу с 16 октября 2014 года</w:t>
      </w:r>
      <w:r w:rsidR="00ED59B1">
        <w:rPr>
          <w:rFonts w:ascii="Times New Roman" w:hAnsi="Times New Roman"/>
          <w:sz w:val="24"/>
          <w:szCs w:val="24"/>
        </w:rPr>
        <w:t>.</w:t>
      </w:r>
    </w:p>
    <w:p w:rsidR="00B20AC9" w:rsidRPr="007C6B04" w:rsidRDefault="00E64076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3C04" w:rsidRPr="007C6B04">
        <w:rPr>
          <w:rFonts w:ascii="Times New Roman" w:hAnsi="Times New Roman" w:cs="Times New Roman"/>
          <w:b/>
          <w:i/>
          <w:sz w:val="24"/>
          <w:szCs w:val="24"/>
        </w:rPr>
        <w:t>единогласно</w:t>
      </w:r>
      <w:r w:rsidR="00B72A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2BD" w:rsidRPr="00E53B83">
        <w:rPr>
          <w:rFonts w:ascii="Times New Roman" w:hAnsi="Times New Roman" w:cs="Times New Roman"/>
          <w:b/>
          <w:i/>
          <w:sz w:val="24"/>
          <w:szCs w:val="24"/>
        </w:rPr>
        <w:t>или более</w:t>
      </w:r>
      <w:r w:rsidR="00B72A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2BD" w:rsidRPr="00E53B83">
        <w:rPr>
          <w:rFonts w:ascii="Times New Roman" w:hAnsi="Times New Roman" w:cs="Times New Roman"/>
          <w:b/>
          <w:i/>
          <w:sz w:val="24"/>
          <w:szCs w:val="24"/>
        </w:rPr>
        <w:t>2/3</w:t>
      </w:r>
      <w:r w:rsidR="007E3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BD6" w:rsidRPr="007C6B04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571AEA" w:rsidRPr="007C6B04">
        <w:rPr>
          <w:rFonts w:ascii="Times New Roman" w:hAnsi="Times New Roman" w:cs="Times New Roman"/>
          <w:b/>
          <w:i/>
          <w:sz w:val="24"/>
          <w:szCs w:val="24"/>
        </w:rPr>
        <w:t xml:space="preserve"> присутствующих на </w:t>
      </w:r>
      <w:r w:rsidR="00CB0029" w:rsidRPr="007C6B04">
        <w:rPr>
          <w:rFonts w:ascii="Times New Roman" w:hAnsi="Times New Roman" w:cs="Times New Roman"/>
          <w:b/>
          <w:i/>
          <w:sz w:val="24"/>
          <w:szCs w:val="24"/>
        </w:rPr>
        <w:t>Общем С</w:t>
      </w:r>
      <w:r w:rsidR="00926AA0" w:rsidRPr="007C6B04">
        <w:rPr>
          <w:rFonts w:ascii="Times New Roman" w:hAnsi="Times New Roman" w:cs="Times New Roman"/>
          <w:b/>
          <w:i/>
          <w:sz w:val="24"/>
          <w:szCs w:val="24"/>
        </w:rPr>
        <w:t>обрании</w:t>
      </w:r>
      <w:r w:rsidR="00CB0029" w:rsidRPr="007C6B04">
        <w:rPr>
          <w:rFonts w:ascii="Times New Roman" w:hAnsi="Times New Roman" w:cs="Times New Roman"/>
          <w:b/>
          <w:i/>
          <w:sz w:val="24"/>
          <w:szCs w:val="24"/>
        </w:rPr>
        <w:t xml:space="preserve"> членов Партнерства</w:t>
      </w:r>
      <w:r w:rsidR="00B20AC9" w:rsidRPr="007C6B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4076" w:rsidRPr="007C6B04" w:rsidRDefault="00E64076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A4" w:rsidRPr="007C6B04" w:rsidRDefault="00B20AC9" w:rsidP="007C6B04">
      <w:pPr>
        <w:tabs>
          <w:tab w:val="left" w:pos="-284"/>
          <w:tab w:val="left" w:pos="426"/>
          <w:tab w:val="left" w:pos="709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C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2.По  второму вопросу</w:t>
      </w:r>
      <w:r w:rsidR="00C827A4" w:rsidRPr="007C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повестки дня.</w:t>
      </w:r>
    </w:p>
    <w:p w:rsidR="002E7568" w:rsidRPr="007C6B04" w:rsidRDefault="00C827A4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Слушали</w:t>
      </w:r>
      <w:r w:rsidR="00B20AC9"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  <w:r w:rsidR="0096756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72AE5">
        <w:rPr>
          <w:rFonts w:ascii="Times New Roman" w:hAnsi="Times New Roman"/>
          <w:bCs/>
          <w:color w:val="000000"/>
          <w:sz w:val="24"/>
          <w:szCs w:val="24"/>
          <w:lang w:eastAsia="en-US"/>
        </w:rPr>
        <w:t>Даняеву Д.Н</w:t>
      </w:r>
      <w:r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. </w:t>
      </w:r>
      <w:r w:rsidR="00303DB8"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>о</w:t>
      </w:r>
      <w:r w:rsidR="00E40538">
        <w:rPr>
          <w:rFonts w:ascii="Times New Roman" w:hAnsi="Times New Roman"/>
          <w:bCs/>
          <w:color w:val="000000"/>
          <w:sz w:val="24"/>
          <w:szCs w:val="24"/>
          <w:lang w:eastAsia="en-US"/>
        </w:rPr>
        <w:t>б</w:t>
      </w:r>
      <w:r w:rsidR="00303DB8"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E40538">
        <w:rPr>
          <w:rFonts w:ascii="Times New Roman" w:hAnsi="Times New Roman"/>
          <w:sz w:val="24"/>
          <w:szCs w:val="26"/>
        </w:rPr>
        <w:t>утверждении</w:t>
      </w:r>
      <w:r w:rsidR="00E40538" w:rsidRPr="00D24857">
        <w:rPr>
          <w:rFonts w:ascii="Times New Roman" w:hAnsi="Times New Roman"/>
          <w:sz w:val="24"/>
          <w:szCs w:val="26"/>
        </w:rPr>
        <w:t xml:space="preserve"> Отчета органов управления Некоммерческого партнерства «Профессиональный альянс проектировщиков» за 2013 год</w:t>
      </w:r>
      <w:r w:rsidR="00E40538">
        <w:rPr>
          <w:rFonts w:ascii="Times New Roman" w:hAnsi="Times New Roman"/>
          <w:sz w:val="24"/>
          <w:szCs w:val="26"/>
        </w:rPr>
        <w:t>.</w:t>
      </w:r>
    </w:p>
    <w:p w:rsidR="002E7568" w:rsidRPr="007C6B04" w:rsidRDefault="00984701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Предложено:</w:t>
      </w:r>
      <w:r w:rsidR="00E40538" w:rsidRPr="00E40538">
        <w:rPr>
          <w:rFonts w:ascii="Times New Roman" w:hAnsi="Times New Roman"/>
          <w:sz w:val="24"/>
          <w:szCs w:val="26"/>
        </w:rPr>
        <w:t xml:space="preserve"> </w:t>
      </w:r>
      <w:r w:rsidR="00E40538">
        <w:rPr>
          <w:rFonts w:ascii="Times New Roman" w:hAnsi="Times New Roman"/>
          <w:sz w:val="24"/>
          <w:szCs w:val="26"/>
        </w:rPr>
        <w:t>Утвердить Отчет</w:t>
      </w:r>
      <w:r w:rsidR="00E40538" w:rsidRPr="00D24857">
        <w:rPr>
          <w:rFonts w:ascii="Times New Roman" w:hAnsi="Times New Roman"/>
          <w:sz w:val="24"/>
          <w:szCs w:val="26"/>
        </w:rPr>
        <w:t xml:space="preserve"> органов управления Некоммерческого партнерства «Профессиональный альянс проектировщиков» за 2013 год</w:t>
      </w:r>
      <w:r w:rsidR="002E7568" w:rsidRPr="007C6B04">
        <w:rPr>
          <w:rFonts w:ascii="Times New Roman" w:hAnsi="Times New Roman"/>
          <w:sz w:val="24"/>
          <w:szCs w:val="24"/>
        </w:rPr>
        <w:t>.</w:t>
      </w:r>
    </w:p>
    <w:p w:rsidR="00984701" w:rsidRPr="007C6B04" w:rsidRDefault="00984701" w:rsidP="007C6B04">
      <w:pPr>
        <w:tabs>
          <w:tab w:val="left" w:pos="-284"/>
          <w:tab w:val="left" w:pos="426"/>
          <w:tab w:val="left" w:pos="709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>В резул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>ьтате голосования бюллетенями: За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E40538">
        <w:rPr>
          <w:rFonts w:ascii="Times New Roman" w:hAnsi="Times New Roman" w:cs="Times New Roman"/>
          <w:b/>
          <w:sz w:val="24"/>
          <w:szCs w:val="24"/>
        </w:rPr>
        <w:t>66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Против - </w:t>
      </w:r>
      <w:r w:rsidR="00DC1D78" w:rsidRPr="007C6B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>Возде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>ржался</w:t>
      </w:r>
      <w:r w:rsidR="002E7568" w:rsidRPr="007C6B04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2E7568" w:rsidRPr="007C6B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4701" w:rsidRPr="007C6B04" w:rsidRDefault="00984701" w:rsidP="007C6B04">
      <w:pPr>
        <w:pStyle w:val="a3"/>
        <w:tabs>
          <w:tab w:val="left" w:pos="426"/>
          <w:tab w:val="left" w:pos="540"/>
          <w:tab w:val="left" w:pos="9717"/>
        </w:tabs>
        <w:ind w:left="-709" w:right="-284" w:firstLine="709"/>
        <w:jc w:val="both"/>
        <w:rPr>
          <w:b w:val="0"/>
          <w:sz w:val="24"/>
          <w:szCs w:val="24"/>
        </w:rPr>
      </w:pPr>
      <w:r w:rsidRPr="007C6B04">
        <w:rPr>
          <w:b w:val="0"/>
          <w:sz w:val="24"/>
          <w:szCs w:val="24"/>
        </w:rPr>
        <w:t>(Про</w:t>
      </w:r>
      <w:r w:rsidR="00A02B99" w:rsidRPr="007C6B04">
        <w:rPr>
          <w:b w:val="0"/>
          <w:sz w:val="24"/>
          <w:szCs w:val="24"/>
        </w:rPr>
        <w:t xml:space="preserve">токол </w:t>
      </w:r>
      <w:r w:rsidR="00C775D5" w:rsidRPr="007C6B04">
        <w:rPr>
          <w:b w:val="0"/>
          <w:sz w:val="24"/>
          <w:szCs w:val="24"/>
        </w:rPr>
        <w:t xml:space="preserve">счетной комиссии </w:t>
      </w:r>
      <w:r w:rsidRPr="007C6B04">
        <w:rPr>
          <w:b w:val="0"/>
          <w:sz w:val="24"/>
          <w:szCs w:val="24"/>
        </w:rPr>
        <w:t xml:space="preserve">от </w:t>
      </w:r>
      <w:r w:rsidR="00E40538">
        <w:rPr>
          <w:b w:val="0"/>
          <w:sz w:val="24"/>
          <w:szCs w:val="24"/>
        </w:rPr>
        <w:t>08.04.2014г</w:t>
      </w:r>
      <w:r w:rsidRPr="007C6B04">
        <w:rPr>
          <w:b w:val="0"/>
          <w:sz w:val="24"/>
          <w:szCs w:val="24"/>
        </w:rPr>
        <w:t xml:space="preserve">. итогов голосования по </w:t>
      </w:r>
      <w:r w:rsidR="00C02EB1" w:rsidRPr="007C6B04">
        <w:rPr>
          <w:b w:val="0"/>
          <w:sz w:val="24"/>
          <w:szCs w:val="24"/>
        </w:rPr>
        <w:t>второму</w:t>
      </w:r>
      <w:r w:rsidRPr="007C6B04">
        <w:rPr>
          <w:b w:val="0"/>
          <w:sz w:val="24"/>
          <w:szCs w:val="24"/>
        </w:rPr>
        <w:t xml:space="preserve"> вопросу повестки дня)</w:t>
      </w:r>
    </w:p>
    <w:p w:rsidR="002E7568" w:rsidRPr="007C6B04" w:rsidRDefault="00984701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Принято решение</w:t>
      </w:r>
      <w:r w:rsidRPr="007C6B04">
        <w:rPr>
          <w:rFonts w:ascii="Times New Roman" w:hAnsi="Times New Roman"/>
          <w:sz w:val="24"/>
          <w:szCs w:val="24"/>
        </w:rPr>
        <w:t xml:space="preserve">: </w:t>
      </w:r>
      <w:r w:rsidR="00E40538">
        <w:rPr>
          <w:rFonts w:ascii="Times New Roman" w:hAnsi="Times New Roman"/>
          <w:sz w:val="24"/>
          <w:szCs w:val="26"/>
        </w:rPr>
        <w:t>Утвердить Отчет</w:t>
      </w:r>
      <w:r w:rsidR="00E40538" w:rsidRPr="00D24857">
        <w:rPr>
          <w:rFonts w:ascii="Times New Roman" w:hAnsi="Times New Roman"/>
          <w:sz w:val="24"/>
          <w:szCs w:val="26"/>
        </w:rPr>
        <w:t xml:space="preserve"> органов управления Некоммерческого партнерства «Профессиональный альянс проектировщиков» за 2013 год</w:t>
      </w:r>
      <w:r w:rsidR="002E7568" w:rsidRPr="007C6B04">
        <w:rPr>
          <w:rFonts w:ascii="Times New Roman" w:hAnsi="Times New Roman"/>
          <w:sz w:val="24"/>
          <w:szCs w:val="24"/>
        </w:rPr>
        <w:t>.</w:t>
      </w:r>
    </w:p>
    <w:p w:rsidR="00984701" w:rsidRPr="007C6B04" w:rsidRDefault="00984701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E3C04" w:rsidRPr="007C6B04">
        <w:rPr>
          <w:rFonts w:ascii="Times New Roman" w:hAnsi="Times New Roman" w:cs="Times New Roman"/>
          <w:b/>
          <w:i/>
          <w:sz w:val="24"/>
          <w:szCs w:val="24"/>
        </w:rPr>
        <w:t>Единогласно присутствующими на Общем Собрании членами Партнерства</w:t>
      </w:r>
      <w:r w:rsidRPr="007C6B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38F0" w:rsidRPr="007C6B04" w:rsidRDefault="001C38F0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7A4" w:rsidRPr="007C6B04" w:rsidRDefault="00984701" w:rsidP="007C6B04">
      <w:pPr>
        <w:pStyle w:val="a6"/>
        <w:tabs>
          <w:tab w:val="left" w:pos="-284"/>
          <w:tab w:val="left" w:pos="426"/>
          <w:tab w:val="left" w:pos="709"/>
          <w:tab w:val="left" w:pos="9717"/>
        </w:tabs>
        <w:ind w:left="-709" w:right="-28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3.По третьему вопросу</w:t>
      </w:r>
      <w:r w:rsidR="00C827A4"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повестки дня.</w:t>
      </w:r>
    </w:p>
    <w:p w:rsidR="0080020F" w:rsidRPr="007C6B04" w:rsidRDefault="00C827A4" w:rsidP="007C6B04">
      <w:pPr>
        <w:pStyle w:val="a6"/>
        <w:tabs>
          <w:tab w:val="left" w:pos="-284"/>
          <w:tab w:val="left" w:pos="426"/>
          <w:tab w:val="left" w:pos="709"/>
          <w:tab w:val="left" w:pos="9717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Слушали</w:t>
      </w:r>
      <w:r w:rsidR="00984701" w:rsidRPr="007C6B0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  <w:r w:rsidR="0096756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37631">
        <w:rPr>
          <w:rFonts w:ascii="Times New Roman" w:hAnsi="Times New Roman"/>
          <w:bCs/>
          <w:color w:val="000000"/>
          <w:sz w:val="24"/>
          <w:szCs w:val="24"/>
          <w:lang w:eastAsia="en-US"/>
        </w:rPr>
        <w:t>Щукину Е.В</w:t>
      </w:r>
      <w:r w:rsidR="00DC1D78"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. </w:t>
      </w:r>
      <w:r w:rsidR="00303DB8"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>о</w:t>
      </w:r>
      <w:r w:rsidR="00E37631">
        <w:rPr>
          <w:rFonts w:ascii="Times New Roman" w:hAnsi="Times New Roman"/>
          <w:bCs/>
          <w:color w:val="000000"/>
          <w:sz w:val="24"/>
          <w:szCs w:val="24"/>
          <w:lang w:eastAsia="en-US"/>
        </w:rPr>
        <w:t>б</w:t>
      </w:r>
      <w:r w:rsidR="00303DB8" w:rsidRPr="007C6B0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E37631">
        <w:rPr>
          <w:rFonts w:ascii="Times New Roman" w:hAnsi="Times New Roman"/>
          <w:sz w:val="24"/>
          <w:szCs w:val="26"/>
        </w:rPr>
        <w:t>утверждении</w:t>
      </w:r>
      <w:r w:rsidR="00E37631" w:rsidRPr="00D24857">
        <w:rPr>
          <w:rFonts w:ascii="Times New Roman" w:hAnsi="Times New Roman"/>
          <w:sz w:val="24"/>
          <w:szCs w:val="26"/>
        </w:rPr>
        <w:t xml:space="preserve"> годовой бухгалтерской отчетности Некоммерческого партнерства «Профессиональный альянс проектировщиков» за 2013 год</w:t>
      </w:r>
      <w:r w:rsidR="00E37631">
        <w:rPr>
          <w:rFonts w:ascii="Times New Roman" w:hAnsi="Times New Roman"/>
          <w:sz w:val="24"/>
          <w:szCs w:val="26"/>
        </w:rPr>
        <w:t>.</w:t>
      </w:r>
    </w:p>
    <w:p w:rsidR="00DC1D78" w:rsidRPr="007C6B04" w:rsidRDefault="0068798F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Предложено:</w:t>
      </w:r>
      <w:r w:rsidR="00E37631">
        <w:rPr>
          <w:rFonts w:ascii="Times New Roman" w:hAnsi="Times New Roman"/>
          <w:b/>
          <w:sz w:val="24"/>
          <w:szCs w:val="24"/>
        </w:rPr>
        <w:t xml:space="preserve"> </w:t>
      </w:r>
      <w:r w:rsidR="00DC1D78" w:rsidRPr="007C6B04">
        <w:rPr>
          <w:rFonts w:ascii="Times New Roman" w:hAnsi="Times New Roman"/>
          <w:sz w:val="24"/>
          <w:szCs w:val="24"/>
        </w:rPr>
        <w:t xml:space="preserve">Утвердить </w:t>
      </w:r>
      <w:r w:rsidR="00E37631">
        <w:rPr>
          <w:rFonts w:ascii="Times New Roman" w:hAnsi="Times New Roman"/>
          <w:sz w:val="24"/>
          <w:szCs w:val="26"/>
        </w:rPr>
        <w:t>годовую</w:t>
      </w:r>
      <w:r w:rsidR="00E37631" w:rsidRPr="00D24857">
        <w:rPr>
          <w:rFonts w:ascii="Times New Roman" w:hAnsi="Times New Roman"/>
          <w:sz w:val="24"/>
          <w:szCs w:val="26"/>
        </w:rPr>
        <w:t xml:space="preserve"> бухгал</w:t>
      </w:r>
      <w:r w:rsidR="00E37631">
        <w:rPr>
          <w:rFonts w:ascii="Times New Roman" w:hAnsi="Times New Roman"/>
          <w:sz w:val="24"/>
          <w:szCs w:val="26"/>
        </w:rPr>
        <w:t>терскую отчетность</w:t>
      </w:r>
      <w:r w:rsidR="00E37631" w:rsidRPr="00D24857">
        <w:rPr>
          <w:rFonts w:ascii="Times New Roman" w:hAnsi="Times New Roman"/>
          <w:sz w:val="24"/>
          <w:szCs w:val="26"/>
        </w:rPr>
        <w:t xml:space="preserve"> Некоммерческого партнерства «Профессиональный альянс проектировщиков» за 2013 год</w:t>
      </w:r>
      <w:r w:rsidR="00DC1D78" w:rsidRPr="007C6B04">
        <w:rPr>
          <w:rFonts w:ascii="Times New Roman" w:hAnsi="Times New Roman"/>
          <w:sz w:val="24"/>
          <w:szCs w:val="24"/>
        </w:rPr>
        <w:t>.</w:t>
      </w:r>
    </w:p>
    <w:p w:rsidR="00613D8E" w:rsidRPr="007C6B04" w:rsidRDefault="0068798F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>В резул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>ьтате голосования бюллетенями: За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E37631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DC1D78" w:rsidRPr="007C6B04">
        <w:rPr>
          <w:rFonts w:ascii="Times New Roman" w:eastAsia="Times New Roman" w:hAnsi="Times New Roman" w:cs="Times New Roman"/>
          <w:b/>
          <w:sz w:val="24"/>
          <w:szCs w:val="24"/>
        </w:rPr>
        <w:t>, Против - 0</w:t>
      </w:r>
      <w:r w:rsidR="00D136B4" w:rsidRPr="007C6B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6B04">
        <w:rPr>
          <w:rFonts w:ascii="Times New Roman" w:eastAsia="Times New Roman" w:hAnsi="Times New Roman" w:cs="Times New Roman"/>
          <w:b/>
          <w:sz w:val="24"/>
          <w:szCs w:val="24"/>
        </w:rPr>
        <w:t>Возде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>ржался</w:t>
      </w:r>
      <w:r w:rsidRPr="007C6B04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613D8E" w:rsidRPr="007C6B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2EB1" w:rsidRPr="007C6B04" w:rsidRDefault="00C02EB1" w:rsidP="007C6B04">
      <w:pPr>
        <w:pStyle w:val="a3"/>
        <w:tabs>
          <w:tab w:val="left" w:pos="426"/>
          <w:tab w:val="left" w:pos="540"/>
          <w:tab w:val="left" w:pos="9717"/>
        </w:tabs>
        <w:ind w:left="-709" w:right="-284" w:firstLine="709"/>
        <w:jc w:val="both"/>
        <w:rPr>
          <w:b w:val="0"/>
          <w:sz w:val="24"/>
          <w:szCs w:val="24"/>
        </w:rPr>
      </w:pPr>
      <w:r w:rsidRPr="007C6B04">
        <w:rPr>
          <w:b w:val="0"/>
          <w:sz w:val="24"/>
          <w:szCs w:val="24"/>
        </w:rPr>
        <w:t xml:space="preserve">(Протокол  счетной комиссии от </w:t>
      </w:r>
      <w:r w:rsidR="00327801">
        <w:rPr>
          <w:b w:val="0"/>
          <w:sz w:val="24"/>
          <w:szCs w:val="24"/>
        </w:rPr>
        <w:t>08.04.2014г</w:t>
      </w:r>
      <w:r w:rsidRPr="007C6B04">
        <w:rPr>
          <w:b w:val="0"/>
          <w:sz w:val="24"/>
          <w:szCs w:val="24"/>
        </w:rPr>
        <w:t>. итогов голосования по третьему вопросу повестки дня)</w:t>
      </w:r>
    </w:p>
    <w:p w:rsidR="00DC1D78" w:rsidRPr="007C6B04" w:rsidRDefault="0068798F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Принято решение</w:t>
      </w:r>
      <w:r w:rsidRPr="007C6B04">
        <w:rPr>
          <w:rFonts w:ascii="Times New Roman" w:hAnsi="Times New Roman"/>
          <w:sz w:val="24"/>
          <w:szCs w:val="24"/>
        </w:rPr>
        <w:t xml:space="preserve">: </w:t>
      </w:r>
      <w:r w:rsidR="00E37631" w:rsidRPr="007C6B04">
        <w:rPr>
          <w:rFonts w:ascii="Times New Roman" w:hAnsi="Times New Roman"/>
          <w:sz w:val="24"/>
          <w:szCs w:val="24"/>
        </w:rPr>
        <w:t xml:space="preserve">Утвердить </w:t>
      </w:r>
      <w:r w:rsidR="00E37631">
        <w:rPr>
          <w:rFonts w:ascii="Times New Roman" w:hAnsi="Times New Roman"/>
          <w:sz w:val="24"/>
          <w:szCs w:val="26"/>
        </w:rPr>
        <w:t>годовую</w:t>
      </w:r>
      <w:r w:rsidR="00E37631" w:rsidRPr="00D24857">
        <w:rPr>
          <w:rFonts w:ascii="Times New Roman" w:hAnsi="Times New Roman"/>
          <w:sz w:val="24"/>
          <w:szCs w:val="26"/>
        </w:rPr>
        <w:t xml:space="preserve"> бухгал</w:t>
      </w:r>
      <w:r w:rsidR="00E37631">
        <w:rPr>
          <w:rFonts w:ascii="Times New Roman" w:hAnsi="Times New Roman"/>
          <w:sz w:val="24"/>
          <w:szCs w:val="26"/>
        </w:rPr>
        <w:t>терскую отчетность</w:t>
      </w:r>
      <w:r w:rsidR="00E37631" w:rsidRPr="00D24857">
        <w:rPr>
          <w:rFonts w:ascii="Times New Roman" w:hAnsi="Times New Roman"/>
          <w:sz w:val="24"/>
          <w:szCs w:val="26"/>
        </w:rPr>
        <w:t xml:space="preserve"> Некоммерческого партнерства «Профессиональный альянс проектировщиков» за 2013 год</w:t>
      </w:r>
      <w:r w:rsidR="00DC1D78" w:rsidRPr="007C6B04">
        <w:rPr>
          <w:rFonts w:ascii="Times New Roman" w:hAnsi="Times New Roman"/>
          <w:sz w:val="24"/>
          <w:szCs w:val="24"/>
        </w:rPr>
        <w:t>.</w:t>
      </w:r>
    </w:p>
    <w:p w:rsidR="00DC1D78" w:rsidRPr="007C6B04" w:rsidRDefault="00DC1D78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E3C04" w:rsidRPr="007C6B04">
        <w:rPr>
          <w:rFonts w:ascii="Times New Roman" w:hAnsi="Times New Roman" w:cs="Times New Roman"/>
          <w:b/>
          <w:i/>
          <w:sz w:val="24"/>
          <w:szCs w:val="24"/>
        </w:rPr>
        <w:t>Единогласно присутствующими на Общем Собрании членами Партнерства</w:t>
      </w:r>
      <w:r w:rsidRPr="007C6B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0A67" w:rsidRPr="007C6B04" w:rsidRDefault="00CB0A67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11FBE" w:rsidRPr="007C6B04" w:rsidRDefault="00AF57A0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C6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4.По четвертому вопросу</w:t>
      </w:r>
      <w:r w:rsidR="00511FBE" w:rsidRPr="007C6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повестки дня.</w:t>
      </w:r>
    </w:p>
    <w:p w:rsidR="00673C4D" w:rsidRPr="007C6B04" w:rsidRDefault="00511FBE" w:rsidP="007C6B04">
      <w:pPr>
        <w:pStyle w:val="a5"/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Слушали</w:t>
      </w:r>
      <w:r w:rsidR="00AF57A0" w:rsidRPr="007C6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  <w:r w:rsidR="009675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327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Даняеву Д.Н</w:t>
      </w:r>
      <w:r w:rsidRPr="007C6B0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="00303DB8" w:rsidRPr="007C6B0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</w:t>
      </w:r>
      <w:r w:rsidR="0032780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б</w:t>
      </w:r>
      <w:r w:rsidR="00303DB8" w:rsidRPr="007C6B0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27801">
        <w:rPr>
          <w:rFonts w:ascii="Times New Roman" w:hAnsi="Times New Roman" w:cs="Times New Roman"/>
          <w:sz w:val="24"/>
          <w:szCs w:val="26"/>
        </w:rPr>
        <w:t>утверждении</w:t>
      </w:r>
      <w:r w:rsidR="00327801" w:rsidRPr="00D24857">
        <w:rPr>
          <w:rFonts w:ascii="Times New Roman" w:hAnsi="Times New Roman" w:cs="Times New Roman"/>
          <w:sz w:val="24"/>
          <w:szCs w:val="26"/>
        </w:rPr>
        <w:t xml:space="preserve"> сметы Некоммерческого партнерства «Профессиональный альянс </w:t>
      </w:r>
      <w:r w:rsidR="00327801" w:rsidRPr="00D24857">
        <w:rPr>
          <w:rFonts w:ascii="Times New Roman" w:hAnsi="Times New Roman"/>
          <w:sz w:val="24"/>
          <w:szCs w:val="26"/>
        </w:rPr>
        <w:t>проектировщиков</w:t>
      </w:r>
      <w:r w:rsidR="00327801" w:rsidRPr="00D24857">
        <w:rPr>
          <w:rFonts w:ascii="Times New Roman" w:hAnsi="Times New Roman" w:cs="Times New Roman"/>
          <w:sz w:val="24"/>
          <w:szCs w:val="26"/>
        </w:rPr>
        <w:t>» на 2015 год</w:t>
      </w:r>
      <w:r w:rsidR="00327801">
        <w:rPr>
          <w:rFonts w:ascii="Times New Roman" w:hAnsi="Times New Roman" w:cs="Times New Roman"/>
          <w:sz w:val="24"/>
          <w:szCs w:val="26"/>
        </w:rPr>
        <w:t>.</w:t>
      </w:r>
    </w:p>
    <w:p w:rsidR="00DC1D78" w:rsidRPr="007C6B04" w:rsidRDefault="00AF57A0" w:rsidP="007C6B04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Предложено:</w:t>
      </w:r>
      <w:r w:rsidR="00327801">
        <w:rPr>
          <w:rFonts w:ascii="Times New Roman" w:hAnsi="Times New Roman"/>
          <w:b/>
          <w:sz w:val="24"/>
          <w:szCs w:val="24"/>
        </w:rPr>
        <w:t xml:space="preserve"> </w:t>
      </w:r>
      <w:r w:rsidR="00DC1D78" w:rsidRPr="007C6B04">
        <w:rPr>
          <w:rFonts w:ascii="Times New Roman" w:hAnsi="Times New Roman"/>
          <w:sz w:val="24"/>
          <w:szCs w:val="24"/>
        </w:rPr>
        <w:t xml:space="preserve">Утвердить </w:t>
      </w:r>
      <w:r w:rsidR="00327801">
        <w:rPr>
          <w:rFonts w:ascii="Times New Roman" w:hAnsi="Times New Roman"/>
          <w:sz w:val="24"/>
          <w:szCs w:val="26"/>
        </w:rPr>
        <w:t>смету</w:t>
      </w:r>
      <w:r w:rsidR="00327801" w:rsidRPr="00D24857">
        <w:rPr>
          <w:rFonts w:ascii="Times New Roman" w:hAnsi="Times New Roman"/>
          <w:sz w:val="24"/>
          <w:szCs w:val="26"/>
        </w:rPr>
        <w:t xml:space="preserve"> Некоммерческого партнерства «Профессиональный альянс проектировщиков» на 2015 год</w:t>
      </w:r>
      <w:r w:rsidR="00DC1D78" w:rsidRPr="007C6B04">
        <w:rPr>
          <w:rFonts w:ascii="Times New Roman" w:hAnsi="Times New Roman"/>
          <w:sz w:val="24"/>
          <w:szCs w:val="24"/>
        </w:rPr>
        <w:t>.</w:t>
      </w:r>
    </w:p>
    <w:p w:rsidR="00AF57A0" w:rsidRPr="007C6B04" w:rsidRDefault="00AF57A0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04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>голосования бюллетенями: За</w:t>
      </w:r>
      <w:r w:rsidR="00EE4D81" w:rsidRPr="007C6B0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4980">
        <w:rPr>
          <w:rFonts w:ascii="Times New Roman" w:hAnsi="Times New Roman" w:cs="Times New Roman"/>
          <w:b/>
          <w:sz w:val="24"/>
          <w:szCs w:val="24"/>
        </w:rPr>
        <w:t xml:space="preserve"> 66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 xml:space="preserve">, Против </w:t>
      </w:r>
      <w:r w:rsidRPr="007C6B04">
        <w:rPr>
          <w:rFonts w:ascii="Times New Roman" w:hAnsi="Times New Roman" w:cs="Times New Roman"/>
          <w:b/>
          <w:sz w:val="24"/>
          <w:szCs w:val="24"/>
        </w:rPr>
        <w:t>-</w:t>
      </w:r>
      <w:r w:rsidR="00EE4D81" w:rsidRPr="007C6B0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136B4" w:rsidRPr="007C6B04">
        <w:rPr>
          <w:rFonts w:ascii="Times New Roman" w:hAnsi="Times New Roman" w:cs="Times New Roman"/>
          <w:b/>
          <w:sz w:val="24"/>
          <w:szCs w:val="24"/>
        </w:rPr>
        <w:t>, Воздержался</w:t>
      </w:r>
      <w:r w:rsidR="00DC1D78" w:rsidRPr="007C6B04">
        <w:rPr>
          <w:rFonts w:ascii="Times New Roman" w:hAnsi="Times New Roman" w:cs="Times New Roman"/>
          <w:b/>
          <w:sz w:val="24"/>
          <w:szCs w:val="24"/>
        </w:rPr>
        <w:t>–</w:t>
      </w:r>
      <w:r w:rsidR="00530D54" w:rsidRPr="007C6B0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4980">
        <w:rPr>
          <w:rFonts w:ascii="Times New Roman" w:hAnsi="Times New Roman" w:cs="Times New Roman"/>
          <w:b/>
          <w:sz w:val="24"/>
          <w:szCs w:val="24"/>
        </w:rPr>
        <w:t>.</w:t>
      </w:r>
    </w:p>
    <w:p w:rsidR="00AF57A0" w:rsidRPr="007C6B04" w:rsidRDefault="00C775D5" w:rsidP="007C6B04">
      <w:pPr>
        <w:pStyle w:val="a3"/>
        <w:tabs>
          <w:tab w:val="left" w:pos="426"/>
          <w:tab w:val="left" w:pos="540"/>
          <w:tab w:val="left" w:pos="9717"/>
        </w:tabs>
        <w:ind w:left="-709" w:right="-284" w:firstLine="709"/>
        <w:jc w:val="both"/>
        <w:rPr>
          <w:b w:val="0"/>
          <w:sz w:val="24"/>
          <w:szCs w:val="24"/>
        </w:rPr>
      </w:pPr>
      <w:r w:rsidRPr="007C6B04">
        <w:rPr>
          <w:b w:val="0"/>
          <w:sz w:val="24"/>
          <w:szCs w:val="24"/>
        </w:rPr>
        <w:t xml:space="preserve">(Протокол  счетной комиссии </w:t>
      </w:r>
      <w:r w:rsidR="00AF57A0" w:rsidRPr="007C6B04">
        <w:rPr>
          <w:b w:val="0"/>
          <w:sz w:val="24"/>
          <w:szCs w:val="24"/>
        </w:rPr>
        <w:t xml:space="preserve">от </w:t>
      </w:r>
      <w:r w:rsidR="00E54980">
        <w:rPr>
          <w:b w:val="0"/>
          <w:sz w:val="24"/>
          <w:szCs w:val="24"/>
        </w:rPr>
        <w:t>08.04.2014г</w:t>
      </w:r>
      <w:r w:rsidR="00AF57A0" w:rsidRPr="007C6B04">
        <w:rPr>
          <w:b w:val="0"/>
          <w:sz w:val="24"/>
          <w:szCs w:val="24"/>
        </w:rPr>
        <w:t xml:space="preserve">. итогов голосования по </w:t>
      </w:r>
      <w:r w:rsidR="000547E3" w:rsidRPr="007C6B04">
        <w:rPr>
          <w:b w:val="0"/>
          <w:sz w:val="24"/>
          <w:szCs w:val="24"/>
        </w:rPr>
        <w:t>четвертому вопросу повестки дня</w:t>
      </w:r>
      <w:r w:rsidR="00AF57A0" w:rsidRPr="007C6B04">
        <w:rPr>
          <w:b w:val="0"/>
          <w:sz w:val="24"/>
          <w:szCs w:val="24"/>
        </w:rPr>
        <w:t>).</w:t>
      </w:r>
    </w:p>
    <w:p w:rsidR="004D799C" w:rsidRDefault="00AF57A0" w:rsidP="004D799C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7C6B04">
        <w:rPr>
          <w:rFonts w:ascii="Times New Roman" w:hAnsi="Times New Roman"/>
          <w:b/>
          <w:sz w:val="24"/>
          <w:szCs w:val="24"/>
        </w:rPr>
        <w:t>Принято решение</w:t>
      </w:r>
      <w:r w:rsidR="00A02B99" w:rsidRPr="007C6B04">
        <w:rPr>
          <w:rFonts w:ascii="Times New Roman" w:hAnsi="Times New Roman"/>
          <w:sz w:val="24"/>
          <w:szCs w:val="24"/>
        </w:rPr>
        <w:t>:</w:t>
      </w:r>
      <w:r w:rsidR="00E54980" w:rsidRPr="00E54980">
        <w:rPr>
          <w:rFonts w:ascii="Times New Roman" w:hAnsi="Times New Roman"/>
          <w:sz w:val="24"/>
          <w:szCs w:val="24"/>
        </w:rPr>
        <w:t xml:space="preserve"> </w:t>
      </w:r>
      <w:r w:rsidR="00E54980" w:rsidRPr="007C6B04">
        <w:rPr>
          <w:rFonts w:ascii="Times New Roman" w:hAnsi="Times New Roman"/>
          <w:sz w:val="24"/>
          <w:szCs w:val="24"/>
        </w:rPr>
        <w:t xml:space="preserve">Утвердить </w:t>
      </w:r>
      <w:r w:rsidR="00E54980">
        <w:rPr>
          <w:rFonts w:ascii="Times New Roman" w:hAnsi="Times New Roman"/>
          <w:sz w:val="24"/>
          <w:szCs w:val="26"/>
        </w:rPr>
        <w:t>смету</w:t>
      </w:r>
      <w:r w:rsidR="00E54980" w:rsidRPr="00D24857">
        <w:rPr>
          <w:rFonts w:ascii="Times New Roman" w:hAnsi="Times New Roman"/>
          <w:sz w:val="24"/>
          <w:szCs w:val="26"/>
        </w:rPr>
        <w:t xml:space="preserve"> Некоммерческого партнерства «Профессиональный альянс проектировщиков» на 2015 год</w:t>
      </w:r>
      <w:r w:rsidR="00DC1D78" w:rsidRPr="007C6B04">
        <w:rPr>
          <w:rFonts w:ascii="Times New Roman" w:hAnsi="Times New Roman"/>
          <w:sz w:val="24"/>
          <w:szCs w:val="24"/>
        </w:rPr>
        <w:t>.</w:t>
      </w:r>
    </w:p>
    <w:p w:rsidR="008E0F9C" w:rsidRDefault="00AF57A0" w:rsidP="004D799C">
      <w:pPr>
        <w:pStyle w:val="a6"/>
        <w:tabs>
          <w:tab w:val="left" w:pos="142"/>
          <w:tab w:val="left" w:pos="426"/>
        </w:tabs>
        <w:ind w:left="-709" w:right="-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6B04">
        <w:rPr>
          <w:rFonts w:ascii="Times New Roman" w:hAnsi="Times New Roman"/>
          <w:i/>
          <w:sz w:val="24"/>
          <w:szCs w:val="24"/>
        </w:rPr>
        <w:t>-</w:t>
      </w:r>
      <w:r w:rsidR="00E54980" w:rsidRPr="00E549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4980" w:rsidRPr="007C6B04">
        <w:rPr>
          <w:rFonts w:ascii="Times New Roman" w:hAnsi="Times New Roman"/>
          <w:b/>
          <w:i/>
          <w:sz w:val="24"/>
          <w:szCs w:val="24"/>
        </w:rPr>
        <w:t>Единогласно присутствующими на Общем Собрании членами Партнерства.</w:t>
      </w:r>
    </w:p>
    <w:p w:rsidR="00CA7132" w:rsidRDefault="00CA7132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7D73" w:rsidRDefault="00727D73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D73" w:rsidRDefault="00727D73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FA" w:rsidRDefault="00FF36FA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0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r w:rsidR="001939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E0F9C" w:rsidRPr="007C6B04">
        <w:rPr>
          <w:rFonts w:ascii="Times New Roman" w:hAnsi="Times New Roman" w:cs="Times New Roman"/>
          <w:sz w:val="24"/>
          <w:szCs w:val="24"/>
        </w:rPr>
        <w:t>О.В. Рушева</w:t>
      </w:r>
    </w:p>
    <w:p w:rsidR="00671F6C" w:rsidRDefault="00671F6C" w:rsidP="007C6B04">
      <w:pPr>
        <w:tabs>
          <w:tab w:val="left" w:pos="426"/>
          <w:tab w:val="left" w:pos="9717"/>
        </w:tabs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FA" w:rsidRPr="007C6B04" w:rsidRDefault="00FF36FA" w:rsidP="00D12EEA">
      <w:pPr>
        <w:tabs>
          <w:tab w:val="left" w:pos="426"/>
          <w:tab w:val="left" w:pos="971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6FA" w:rsidRPr="007C6B04" w:rsidSect="001057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80" w:rsidRDefault="007E3D80" w:rsidP="00D73135">
      <w:pPr>
        <w:spacing w:after="0" w:line="240" w:lineRule="auto"/>
      </w:pPr>
      <w:r>
        <w:separator/>
      </w:r>
    </w:p>
  </w:endnote>
  <w:endnote w:type="continuationSeparator" w:id="1">
    <w:p w:rsidR="007E3D80" w:rsidRDefault="007E3D80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80" w:rsidRDefault="007E3D80" w:rsidP="00D73135">
      <w:pPr>
        <w:spacing w:after="0" w:line="240" w:lineRule="auto"/>
      </w:pPr>
      <w:r>
        <w:separator/>
      </w:r>
    </w:p>
  </w:footnote>
  <w:footnote w:type="continuationSeparator" w:id="1">
    <w:p w:rsidR="007E3D80" w:rsidRDefault="007E3D80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13479"/>
    <w:rsid w:val="000162CC"/>
    <w:rsid w:val="0002371E"/>
    <w:rsid w:val="000266F9"/>
    <w:rsid w:val="00026923"/>
    <w:rsid w:val="000547E3"/>
    <w:rsid w:val="000617C4"/>
    <w:rsid w:val="000642B5"/>
    <w:rsid w:val="00067B72"/>
    <w:rsid w:val="000757F5"/>
    <w:rsid w:val="000839B8"/>
    <w:rsid w:val="00085BCC"/>
    <w:rsid w:val="00090C3D"/>
    <w:rsid w:val="000B3E28"/>
    <w:rsid w:val="000B51B2"/>
    <w:rsid w:val="000E50AB"/>
    <w:rsid w:val="000E5582"/>
    <w:rsid w:val="0010495D"/>
    <w:rsid w:val="001057E1"/>
    <w:rsid w:val="0014516B"/>
    <w:rsid w:val="00153567"/>
    <w:rsid w:val="00154589"/>
    <w:rsid w:val="0016432F"/>
    <w:rsid w:val="001724CF"/>
    <w:rsid w:val="001939A0"/>
    <w:rsid w:val="001B0C11"/>
    <w:rsid w:val="001C38F0"/>
    <w:rsid w:val="00240DF1"/>
    <w:rsid w:val="0026305F"/>
    <w:rsid w:val="002643D3"/>
    <w:rsid w:val="002E7568"/>
    <w:rsid w:val="002F037A"/>
    <w:rsid w:val="002F4195"/>
    <w:rsid w:val="00301A30"/>
    <w:rsid w:val="00303DB8"/>
    <w:rsid w:val="00315D1D"/>
    <w:rsid w:val="00325713"/>
    <w:rsid w:val="00327801"/>
    <w:rsid w:val="00331A7F"/>
    <w:rsid w:val="00343CE5"/>
    <w:rsid w:val="0037387E"/>
    <w:rsid w:val="00390370"/>
    <w:rsid w:val="00397A60"/>
    <w:rsid w:val="003B0234"/>
    <w:rsid w:val="003C57C4"/>
    <w:rsid w:val="003E769E"/>
    <w:rsid w:val="003F71F4"/>
    <w:rsid w:val="0040148C"/>
    <w:rsid w:val="004114A4"/>
    <w:rsid w:val="004121DA"/>
    <w:rsid w:val="0041517F"/>
    <w:rsid w:val="004155BE"/>
    <w:rsid w:val="00443309"/>
    <w:rsid w:val="0044381C"/>
    <w:rsid w:val="00453F12"/>
    <w:rsid w:val="00460EE2"/>
    <w:rsid w:val="004965FC"/>
    <w:rsid w:val="004A5C56"/>
    <w:rsid w:val="004C0AE6"/>
    <w:rsid w:val="004C2D12"/>
    <w:rsid w:val="004D10CE"/>
    <w:rsid w:val="004D15D0"/>
    <w:rsid w:val="004D6A96"/>
    <w:rsid w:val="004D799C"/>
    <w:rsid w:val="004E3C04"/>
    <w:rsid w:val="0050689F"/>
    <w:rsid w:val="00511FBE"/>
    <w:rsid w:val="00523501"/>
    <w:rsid w:val="00530D54"/>
    <w:rsid w:val="0054055E"/>
    <w:rsid w:val="005420BA"/>
    <w:rsid w:val="00571AEA"/>
    <w:rsid w:val="005A0705"/>
    <w:rsid w:val="005A504D"/>
    <w:rsid w:val="005A6EC0"/>
    <w:rsid w:val="005E491A"/>
    <w:rsid w:val="005E4A25"/>
    <w:rsid w:val="005E5AF0"/>
    <w:rsid w:val="005F0188"/>
    <w:rsid w:val="006023EE"/>
    <w:rsid w:val="00602BAA"/>
    <w:rsid w:val="00602BE2"/>
    <w:rsid w:val="00613D8E"/>
    <w:rsid w:val="006266BD"/>
    <w:rsid w:val="00645AC2"/>
    <w:rsid w:val="00647C86"/>
    <w:rsid w:val="006528F7"/>
    <w:rsid w:val="00655685"/>
    <w:rsid w:val="00661A87"/>
    <w:rsid w:val="00671F6C"/>
    <w:rsid w:val="00673C4D"/>
    <w:rsid w:val="0068798F"/>
    <w:rsid w:val="006A6153"/>
    <w:rsid w:val="006B511B"/>
    <w:rsid w:val="006C472D"/>
    <w:rsid w:val="006D0AFF"/>
    <w:rsid w:val="006D354B"/>
    <w:rsid w:val="006D3E66"/>
    <w:rsid w:val="006E0FE5"/>
    <w:rsid w:val="006F0CEE"/>
    <w:rsid w:val="007056E3"/>
    <w:rsid w:val="0071308A"/>
    <w:rsid w:val="007163F7"/>
    <w:rsid w:val="00724506"/>
    <w:rsid w:val="00725999"/>
    <w:rsid w:val="00727D73"/>
    <w:rsid w:val="0075382E"/>
    <w:rsid w:val="00757A3E"/>
    <w:rsid w:val="00767F48"/>
    <w:rsid w:val="007A4F67"/>
    <w:rsid w:val="007B2545"/>
    <w:rsid w:val="007C37A4"/>
    <w:rsid w:val="007C6B04"/>
    <w:rsid w:val="007C7693"/>
    <w:rsid w:val="007D3DE2"/>
    <w:rsid w:val="007E00D6"/>
    <w:rsid w:val="007E3D80"/>
    <w:rsid w:val="007F42DA"/>
    <w:rsid w:val="0080020F"/>
    <w:rsid w:val="008050FA"/>
    <w:rsid w:val="00810B2F"/>
    <w:rsid w:val="0082338C"/>
    <w:rsid w:val="008418ED"/>
    <w:rsid w:val="00860225"/>
    <w:rsid w:val="00867BC6"/>
    <w:rsid w:val="0087472F"/>
    <w:rsid w:val="008E0F9C"/>
    <w:rsid w:val="008E4455"/>
    <w:rsid w:val="00915D2E"/>
    <w:rsid w:val="00920EFE"/>
    <w:rsid w:val="00926AA0"/>
    <w:rsid w:val="0093259F"/>
    <w:rsid w:val="00946AB0"/>
    <w:rsid w:val="0096756E"/>
    <w:rsid w:val="00984701"/>
    <w:rsid w:val="009852F5"/>
    <w:rsid w:val="00991613"/>
    <w:rsid w:val="009E5481"/>
    <w:rsid w:val="009F226F"/>
    <w:rsid w:val="00A02B99"/>
    <w:rsid w:val="00A032D4"/>
    <w:rsid w:val="00A03521"/>
    <w:rsid w:val="00A479D3"/>
    <w:rsid w:val="00A51C2C"/>
    <w:rsid w:val="00A72442"/>
    <w:rsid w:val="00A8273D"/>
    <w:rsid w:val="00A87B41"/>
    <w:rsid w:val="00A90D48"/>
    <w:rsid w:val="00A91F49"/>
    <w:rsid w:val="00A92941"/>
    <w:rsid w:val="00A95D08"/>
    <w:rsid w:val="00AA560E"/>
    <w:rsid w:val="00AB4029"/>
    <w:rsid w:val="00AE2481"/>
    <w:rsid w:val="00AE4E19"/>
    <w:rsid w:val="00AF45E3"/>
    <w:rsid w:val="00AF57A0"/>
    <w:rsid w:val="00AF5F33"/>
    <w:rsid w:val="00B00B00"/>
    <w:rsid w:val="00B150D9"/>
    <w:rsid w:val="00B20AC9"/>
    <w:rsid w:val="00B35C2D"/>
    <w:rsid w:val="00B72AE5"/>
    <w:rsid w:val="00B72BD6"/>
    <w:rsid w:val="00B93592"/>
    <w:rsid w:val="00BC0310"/>
    <w:rsid w:val="00BC3851"/>
    <w:rsid w:val="00BE4832"/>
    <w:rsid w:val="00BF07CC"/>
    <w:rsid w:val="00BF271F"/>
    <w:rsid w:val="00C02EB1"/>
    <w:rsid w:val="00C102BD"/>
    <w:rsid w:val="00C12215"/>
    <w:rsid w:val="00C12B6D"/>
    <w:rsid w:val="00C134F3"/>
    <w:rsid w:val="00C16C73"/>
    <w:rsid w:val="00C51D32"/>
    <w:rsid w:val="00C541A7"/>
    <w:rsid w:val="00C73222"/>
    <w:rsid w:val="00C74220"/>
    <w:rsid w:val="00C775D5"/>
    <w:rsid w:val="00C827A4"/>
    <w:rsid w:val="00C87B5F"/>
    <w:rsid w:val="00CA7132"/>
    <w:rsid w:val="00CB0029"/>
    <w:rsid w:val="00CB0A67"/>
    <w:rsid w:val="00CC65B6"/>
    <w:rsid w:val="00CD2E7C"/>
    <w:rsid w:val="00CE409E"/>
    <w:rsid w:val="00D12EEA"/>
    <w:rsid w:val="00D136B4"/>
    <w:rsid w:val="00D24857"/>
    <w:rsid w:val="00D3200F"/>
    <w:rsid w:val="00D32FA6"/>
    <w:rsid w:val="00D5179D"/>
    <w:rsid w:val="00D72473"/>
    <w:rsid w:val="00D73135"/>
    <w:rsid w:val="00D84185"/>
    <w:rsid w:val="00D877F5"/>
    <w:rsid w:val="00DB03E8"/>
    <w:rsid w:val="00DC1128"/>
    <w:rsid w:val="00DC1D78"/>
    <w:rsid w:val="00DD1EC1"/>
    <w:rsid w:val="00DF2F17"/>
    <w:rsid w:val="00E01DE0"/>
    <w:rsid w:val="00E17852"/>
    <w:rsid w:val="00E21E3E"/>
    <w:rsid w:val="00E27E92"/>
    <w:rsid w:val="00E3242F"/>
    <w:rsid w:val="00E37631"/>
    <w:rsid w:val="00E40538"/>
    <w:rsid w:val="00E53B0F"/>
    <w:rsid w:val="00E53B83"/>
    <w:rsid w:val="00E54905"/>
    <w:rsid w:val="00E54980"/>
    <w:rsid w:val="00E64076"/>
    <w:rsid w:val="00E64AA4"/>
    <w:rsid w:val="00E8732E"/>
    <w:rsid w:val="00E919BD"/>
    <w:rsid w:val="00E922D7"/>
    <w:rsid w:val="00EA2ED0"/>
    <w:rsid w:val="00EB10FB"/>
    <w:rsid w:val="00EB27B2"/>
    <w:rsid w:val="00EB7260"/>
    <w:rsid w:val="00ED4615"/>
    <w:rsid w:val="00ED59B1"/>
    <w:rsid w:val="00EE2BF3"/>
    <w:rsid w:val="00EE4D81"/>
    <w:rsid w:val="00F0067C"/>
    <w:rsid w:val="00F062CE"/>
    <w:rsid w:val="00F10164"/>
    <w:rsid w:val="00F305FF"/>
    <w:rsid w:val="00F31D27"/>
    <w:rsid w:val="00F32E23"/>
    <w:rsid w:val="00F4277D"/>
    <w:rsid w:val="00F5259C"/>
    <w:rsid w:val="00F52748"/>
    <w:rsid w:val="00F565C2"/>
    <w:rsid w:val="00F57FFA"/>
    <w:rsid w:val="00F64F3A"/>
    <w:rsid w:val="00F65CC1"/>
    <w:rsid w:val="00F91A2B"/>
    <w:rsid w:val="00FB5CB7"/>
    <w:rsid w:val="00FE7CB1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C4B5-8E8D-49D5-A560-D24208E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cp:lastPrinted>2014-04-08T12:57:00Z</cp:lastPrinted>
  <dcterms:created xsi:type="dcterms:W3CDTF">2013-03-25T10:19:00Z</dcterms:created>
  <dcterms:modified xsi:type="dcterms:W3CDTF">2014-04-14T10:23:00Z</dcterms:modified>
</cp:coreProperties>
</file>