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bookmarkStart w:id="0" w:name="_GoBack"/>
      <w:r w:rsidRPr="00F53A84">
        <w:rPr>
          <w:rFonts w:ascii="Times New Roman" w:hAnsi="Times New Roman" w:cs="Times New Roman"/>
          <w:b/>
        </w:rPr>
        <w:t xml:space="preserve">Протокол № </w:t>
      </w:r>
      <w:r w:rsidR="00C7138A">
        <w:rPr>
          <w:rFonts w:ascii="Times New Roman" w:hAnsi="Times New Roman" w:cs="Times New Roman"/>
          <w:b/>
        </w:rPr>
        <w:t>12</w:t>
      </w:r>
      <w:r w:rsidR="00B942AE">
        <w:rPr>
          <w:rFonts w:ascii="Times New Roman" w:hAnsi="Times New Roman" w:cs="Times New Roman"/>
          <w:b/>
        </w:rPr>
        <w:t>2</w:t>
      </w:r>
      <w:r w:rsidR="00252991" w:rsidRPr="00F53A84">
        <w:rPr>
          <w:rFonts w:ascii="Times New Roman" w:hAnsi="Times New Roman" w:cs="Times New Roman"/>
          <w:b/>
        </w:rPr>
        <w:t>/20</w:t>
      </w:r>
      <w:r w:rsidR="00C7138A">
        <w:rPr>
          <w:rFonts w:ascii="Times New Roman" w:hAnsi="Times New Roman" w:cs="Times New Roman"/>
          <w:b/>
        </w:rPr>
        <w:t>24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  <w:bookmarkEnd w:id="0"/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</w:t>
      </w:r>
      <w:r w:rsidR="007B7DB8">
        <w:rPr>
          <w:rFonts w:ascii="Times New Roman" w:hAnsi="Times New Roman" w:cs="Times New Roman"/>
          <w:b/>
        </w:rPr>
        <w:t xml:space="preserve">  </w:t>
      </w:r>
      <w:r w:rsidR="00B942AE">
        <w:rPr>
          <w:rFonts w:ascii="Times New Roman" w:hAnsi="Times New Roman" w:cs="Times New Roman"/>
          <w:b/>
        </w:rPr>
        <w:t xml:space="preserve">      27 марта </w:t>
      </w:r>
      <w:r w:rsidR="00ED67D0">
        <w:rPr>
          <w:rFonts w:ascii="Times New Roman" w:hAnsi="Times New Roman" w:cs="Times New Roman"/>
          <w:b/>
        </w:rPr>
        <w:t>202</w:t>
      </w:r>
      <w:r w:rsidR="00C95818">
        <w:rPr>
          <w:rFonts w:ascii="Times New Roman" w:hAnsi="Times New Roman" w:cs="Times New Roman"/>
          <w:b/>
        </w:rPr>
        <w:t>4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Председатель Дисциплинарного комитета Рушева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r w:rsidR="00E03D94" w:rsidRPr="00F53A84">
        <w:rPr>
          <w:rFonts w:ascii="Times New Roman" w:hAnsi="Times New Roman" w:cs="Times New Roman"/>
        </w:rPr>
        <w:t>Гатитулин Эмиль Баритович, Балоянц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r w:rsidR="00A8219A">
        <w:rPr>
          <w:rFonts w:ascii="Times New Roman" w:hAnsi="Times New Roman" w:cs="Times New Roman"/>
        </w:rPr>
        <w:t>Даняева Дарья Николаевна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5953"/>
        <w:gridCol w:w="5245"/>
      </w:tblGrid>
      <w:tr w:rsidR="00DE77B8" w:rsidRPr="00F53A84" w:rsidTr="00F205AA">
        <w:trPr>
          <w:trHeight w:val="1108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694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  <w:p w:rsidR="007D5A7A" w:rsidRPr="00F53A84" w:rsidRDefault="007D5A7A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10904" w:rsidRPr="00B40762" w:rsidTr="00F205AA">
        <w:tc>
          <w:tcPr>
            <w:tcW w:w="567" w:type="dxa"/>
          </w:tcPr>
          <w:p w:rsidR="00910904" w:rsidRDefault="00910904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</w:tcPr>
          <w:p w:rsidR="00910904" w:rsidRPr="00F53A84" w:rsidRDefault="00910904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10904" w:rsidRDefault="00910904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910904" w:rsidRPr="00E915C5" w:rsidRDefault="00910904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25361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>
              <w:rPr>
                <w:rFonts w:ascii="Times New Roman" w:hAnsi="Times New Roman" w:cs="Times New Roman"/>
              </w:rPr>
              <w:t>вне</w:t>
            </w:r>
            <w:r w:rsidRPr="00925361">
              <w:rPr>
                <w:rFonts w:ascii="Times New Roman" w:hAnsi="Times New Roman" w:cs="Times New Roman"/>
              </w:rPr>
              <w:t>плановой проверки.</w:t>
            </w:r>
          </w:p>
          <w:p w:rsidR="00910904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>, 27.09.2023 г., 25.10.2023 г.</w:t>
            </w:r>
          </w:p>
          <w:p w:rsidR="00910904" w:rsidRPr="00BF222B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 w:rsidRPr="0072101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FD6B09">
              <w:rPr>
                <w:rFonts w:ascii="Times New Roman" w:hAnsi="Times New Roman"/>
                <w:b/>
              </w:rPr>
              <w:t xml:space="preserve">Заседание Дисциплинарного комитета после отложения </w:t>
            </w:r>
            <w:r>
              <w:rPr>
                <w:rFonts w:ascii="Times New Roman" w:hAnsi="Times New Roman"/>
                <w:b/>
              </w:rPr>
              <w:t xml:space="preserve">29.11.2023 г., 26.12.2023 г., </w:t>
            </w:r>
            <w:r w:rsidRPr="00FD6B09">
              <w:rPr>
                <w:rFonts w:ascii="Times New Roman" w:hAnsi="Times New Roman"/>
                <w:b/>
              </w:rPr>
              <w:t>30.01.2024 г.</w:t>
            </w:r>
            <w:r>
              <w:rPr>
                <w:rFonts w:ascii="Times New Roman" w:hAnsi="Times New Roman"/>
                <w:b/>
              </w:rPr>
              <w:t>, 28.02.2024 г.</w:t>
            </w:r>
          </w:p>
        </w:tc>
        <w:tc>
          <w:tcPr>
            <w:tcW w:w="5245" w:type="dxa"/>
          </w:tcPr>
          <w:p w:rsidR="00910904" w:rsidRPr="009C3E93" w:rsidRDefault="00910904" w:rsidP="00127BF7">
            <w:pPr>
              <w:pStyle w:val="a7"/>
              <w:numPr>
                <w:ilvl w:val="0"/>
                <w:numId w:val="5"/>
              </w:numPr>
              <w:ind w:left="34" w:right="54" w:firstLine="108"/>
              <w:jc w:val="both"/>
              <w:rPr>
                <w:rFonts w:ascii="Times New Roman" w:hAnsi="Times New Roman" w:cs="Times New Roman"/>
              </w:rPr>
            </w:pPr>
            <w:r w:rsidRPr="009C3E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устранением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возобновить право  ООО </w:t>
            </w:r>
            <w:r w:rsidRPr="009C3E93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01 ГРУПП</w:t>
            </w:r>
            <w:r w:rsidRPr="009C3E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осуществлять подготовку проектной документации с </w:t>
            </w:r>
            <w:r>
              <w:rPr>
                <w:rFonts w:ascii="Times New Roman" w:hAnsi="Times New Roman" w:cs="Times New Roman"/>
                <w:color w:val="000000"/>
              </w:rPr>
              <w:t>27.03.</w:t>
            </w:r>
            <w:r w:rsidRPr="009C3E93">
              <w:rPr>
                <w:rFonts w:ascii="Times New Roman" w:hAnsi="Times New Roman" w:cs="Times New Roman"/>
                <w:color w:val="000000"/>
              </w:rPr>
              <w:t xml:space="preserve">2024 </w:t>
            </w:r>
            <w:r w:rsidRPr="009C3E93">
              <w:rPr>
                <w:rFonts w:ascii="Times New Roman" w:hAnsi="Times New Roman" w:cs="Times New Roman"/>
              </w:rPr>
              <w:t>г.</w:t>
            </w:r>
          </w:p>
          <w:p w:rsidR="00910904" w:rsidRPr="006F715F" w:rsidRDefault="00910904" w:rsidP="00127BF7">
            <w:pPr>
              <w:pStyle w:val="a7"/>
              <w:numPr>
                <w:ilvl w:val="0"/>
                <w:numId w:val="5"/>
              </w:numPr>
              <w:ind w:left="34" w:right="54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C3E93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9C3E93" w:rsidRPr="00B40762" w:rsidTr="00F85452">
        <w:trPr>
          <w:trHeight w:val="424"/>
        </w:trPr>
        <w:tc>
          <w:tcPr>
            <w:tcW w:w="567" w:type="dxa"/>
          </w:tcPr>
          <w:p w:rsidR="009C3E93" w:rsidRDefault="00FC76F7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</w:tcPr>
          <w:p w:rsidR="009C3E93" w:rsidRPr="00F53A84" w:rsidRDefault="009C3E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Стройтехразвитие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C3E93" w:rsidRDefault="009C3E93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7706736275</w:t>
            </w:r>
          </w:p>
        </w:tc>
        <w:tc>
          <w:tcPr>
            <w:tcW w:w="1276" w:type="dxa"/>
          </w:tcPr>
          <w:p w:rsidR="009C3E93" w:rsidRPr="00E915C5" w:rsidRDefault="009C3E93" w:rsidP="002973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C3E93" w:rsidRDefault="009C3E93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9C3E93" w:rsidRDefault="009C3E93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30.08</w:t>
            </w:r>
            <w:r w:rsidRPr="0072101C">
              <w:rPr>
                <w:rFonts w:ascii="Times New Roman" w:hAnsi="Times New Roman"/>
                <w:b/>
              </w:rPr>
              <w:t>.2023 г.</w:t>
            </w:r>
            <w:r>
              <w:rPr>
                <w:rFonts w:ascii="Times New Roman" w:hAnsi="Times New Roman"/>
                <w:b/>
              </w:rPr>
              <w:t>, 27.09.2023 г., 25.10.2023 г.</w:t>
            </w:r>
            <w:r w:rsidRPr="0072101C">
              <w:rPr>
                <w:rFonts w:ascii="Times New Roman" w:hAnsi="Times New Roman"/>
                <w:b/>
              </w:rPr>
              <w:t xml:space="preserve">      </w:t>
            </w:r>
          </w:p>
          <w:p w:rsidR="009C3E93" w:rsidRPr="009B3785" w:rsidRDefault="009C3E93" w:rsidP="009109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FD6B09">
              <w:rPr>
                <w:rFonts w:ascii="Times New Roman" w:hAnsi="Times New Roman"/>
                <w:b/>
              </w:rPr>
              <w:t xml:space="preserve">Заседание Дисциплинарного комитета после </w:t>
            </w:r>
            <w:r w:rsidRPr="00FD6B09">
              <w:rPr>
                <w:rFonts w:ascii="Times New Roman" w:hAnsi="Times New Roman"/>
                <w:b/>
              </w:rPr>
              <w:lastRenderedPageBreak/>
              <w:t xml:space="preserve">отложения </w:t>
            </w:r>
            <w:r w:rsidRPr="004B71FA">
              <w:rPr>
                <w:rFonts w:ascii="Times New Roman" w:hAnsi="Times New Roman"/>
                <w:b/>
              </w:rPr>
              <w:t>29.11.2023 г., 26.12.2023 г., 30.01.2024 г.</w:t>
            </w:r>
            <w:r w:rsidR="00937BAE">
              <w:rPr>
                <w:rFonts w:ascii="Times New Roman" w:hAnsi="Times New Roman"/>
                <w:b/>
              </w:rPr>
              <w:t>, 28.02.2024 г.</w:t>
            </w:r>
          </w:p>
        </w:tc>
        <w:tc>
          <w:tcPr>
            <w:tcW w:w="5245" w:type="dxa"/>
          </w:tcPr>
          <w:p w:rsidR="009C3E93" w:rsidRPr="00093197" w:rsidRDefault="009C3E93" w:rsidP="00A3292D">
            <w:pPr>
              <w:pStyle w:val="a7"/>
              <w:ind w:left="34" w:right="54"/>
              <w:jc w:val="both"/>
              <w:rPr>
                <w:rFonts w:ascii="Times New Roman" w:hAnsi="Times New Roman" w:cs="Times New Roman"/>
              </w:rPr>
            </w:pPr>
            <w:r w:rsidRPr="000931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Заседание Дисциплинарного комитета по делу в отношении ООО </w:t>
            </w:r>
            <w:r w:rsidRPr="00093197">
              <w:rPr>
                <w:rFonts w:ascii="Times New Roman" w:hAnsi="Times New Roman" w:cs="Times New Roman"/>
              </w:rPr>
              <w:t>«Стройтехразвитие</w:t>
            </w:r>
            <w:r w:rsidRPr="000931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отложить на </w:t>
            </w:r>
            <w:r w:rsidR="00910904">
              <w:rPr>
                <w:rFonts w:ascii="Times New Roman" w:hAnsi="Times New Roman" w:cs="Times New Roman"/>
                <w:color w:val="000000"/>
              </w:rPr>
              <w:t>24.04</w:t>
            </w:r>
            <w:r w:rsidRPr="00093197">
              <w:rPr>
                <w:rFonts w:ascii="Times New Roman" w:hAnsi="Times New Roman" w:cs="Times New Roman"/>
                <w:color w:val="000000"/>
              </w:rPr>
              <w:t xml:space="preserve">.2024 </w:t>
            </w:r>
            <w:r w:rsidRPr="00093197">
              <w:rPr>
                <w:rFonts w:ascii="Times New Roman" w:hAnsi="Times New Roman" w:cs="Times New Roman"/>
              </w:rPr>
              <w:t>г.</w:t>
            </w:r>
          </w:p>
          <w:p w:rsidR="009C3E93" w:rsidRPr="006F715F" w:rsidRDefault="009C3E93" w:rsidP="00A3292D">
            <w:pPr>
              <w:pStyle w:val="a7"/>
              <w:ind w:left="317"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10904" w:rsidRPr="00B40762" w:rsidTr="00F205AA">
        <w:trPr>
          <w:trHeight w:val="2825"/>
        </w:trPr>
        <w:tc>
          <w:tcPr>
            <w:tcW w:w="567" w:type="dxa"/>
          </w:tcPr>
          <w:p w:rsidR="00910904" w:rsidRDefault="00FC76F7" w:rsidP="00CD27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694" w:type="dxa"/>
          </w:tcPr>
          <w:p w:rsidR="00910904" w:rsidRPr="00F53A84" w:rsidRDefault="00910904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910904" w:rsidRPr="00F53A84" w:rsidRDefault="00910904" w:rsidP="00381EBD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381EBD">
              <w:rPr>
                <w:rFonts w:ascii="Times New Roman" w:hAnsi="Times New Roman" w:cs="Times New Roman"/>
              </w:rPr>
              <w:t>5018184968</w:t>
            </w:r>
          </w:p>
        </w:tc>
        <w:tc>
          <w:tcPr>
            <w:tcW w:w="1276" w:type="dxa"/>
          </w:tcPr>
          <w:p w:rsidR="00910904" w:rsidRPr="00E915C5" w:rsidRDefault="00910904" w:rsidP="002973E8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0904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72101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25.10.2023 г., 29.11.2023 г.</w:t>
            </w:r>
            <w:r w:rsidRPr="0072101C">
              <w:rPr>
                <w:rFonts w:ascii="Times New Roman" w:hAnsi="Times New Roman"/>
                <w:b/>
              </w:rPr>
              <w:t xml:space="preserve">     </w:t>
            </w:r>
          </w:p>
          <w:p w:rsidR="00910904" w:rsidRPr="009B3785" w:rsidRDefault="00910904" w:rsidP="009109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FD6B09">
              <w:rPr>
                <w:rFonts w:ascii="Times New Roman" w:hAnsi="Times New Roman"/>
                <w:b/>
              </w:rPr>
              <w:t xml:space="preserve">Заседание Дисциплинарного комитета после отложения </w:t>
            </w:r>
            <w:r w:rsidRPr="004B71FA">
              <w:rPr>
                <w:rFonts w:ascii="Times New Roman" w:hAnsi="Times New Roman"/>
                <w:b/>
              </w:rPr>
              <w:t>26.12.2023 г., 30.01.2024 г.</w:t>
            </w:r>
            <w:r>
              <w:rPr>
                <w:rFonts w:ascii="Times New Roman" w:hAnsi="Times New Roman"/>
                <w:b/>
              </w:rPr>
              <w:t>, 28.02.2024 г.</w:t>
            </w:r>
          </w:p>
        </w:tc>
        <w:tc>
          <w:tcPr>
            <w:tcW w:w="5245" w:type="dxa"/>
          </w:tcPr>
          <w:p w:rsidR="00910904" w:rsidRPr="00F85452" w:rsidRDefault="00910904" w:rsidP="00127BF7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5452">
              <w:rPr>
                <w:rFonts w:ascii="Times New Roman" w:eastAsia="Times New Roman" w:hAnsi="Times New Roman" w:cs="Times New Roman"/>
                <w:bCs/>
                <w:color w:val="000000"/>
              </w:rPr>
              <w:t>1. В связи неустранением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 привлечь ООО «</w:t>
            </w:r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r w:rsidRPr="00F85452">
              <w:rPr>
                <w:rFonts w:ascii="Times New Roman" w:eastAsia="Times New Roman" w:hAnsi="Times New Roman" w:cs="Times New Roman"/>
                <w:bCs/>
                <w:color w:val="000000"/>
              </w:rPr>
              <w:t>»  к 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910904" w:rsidRPr="00F85452" w:rsidRDefault="00910904" w:rsidP="00127BF7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85452">
              <w:rPr>
                <w:rFonts w:ascii="Times New Roman" w:eastAsia="Times New Roman" w:hAnsi="Times New Roman" w:cs="Times New Roman"/>
                <w:bCs/>
                <w:color w:val="000000"/>
              </w:rPr>
              <w:t>2. Рекомендовать Совету Ассоциации «Профессиональный альянс проектировщиков» исключить ООО «</w:t>
            </w:r>
            <w:r w:rsidRPr="00381EBD">
              <w:rPr>
                <w:rFonts w:ascii="Times New Roman" w:hAnsi="Times New Roman" w:cs="Times New Roman"/>
              </w:rPr>
              <w:t>СвязьЭлектроМонтаж</w:t>
            </w:r>
            <w:r w:rsidRPr="00F85452">
              <w:rPr>
                <w:rFonts w:ascii="Times New Roman" w:eastAsia="Times New Roman" w:hAnsi="Times New Roman" w:cs="Times New Roman"/>
                <w:bCs/>
                <w:color w:val="000000"/>
              </w:rPr>
              <w:t>»    из членов Ассоциации.</w:t>
            </w:r>
          </w:p>
        </w:tc>
      </w:tr>
      <w:tr w:rsidR="00910904" w:rsidRPr="00B40762" w:rsidTr="00F205AA">
        <w:tc>
          <w:tcPr>
            <w:tcW w:w="567" w:type="dxa"/>
          </w:tcPr>
          <w:p w:rsidR="00910904" w:rsidRPr="00910904" w:rsidRDefault="00FC76F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</w:tcPr>
          <w:p w:rsidR="00910904" w:rsidRPr="00910904" w:rsidRDefault="00910904" w:rsidP="00735901">
            <w:pPr>
              <w:ind w:right="54"/>
              <w:rPr>
                <w:rFonts w:ascii="Times New Roman" w:hAnsi="Times New Roman" w:cs="Times New Roman"/>
              </w:rPr>
            </w:pPr>
            <w:r w:rsidRPr="00910904">
              <w:rPr>
                <w:rFonts w:ascii="Times New Roman" w:hAnsi="Times New Roman" w:cs="Times New Roman"/>
              </w:rPr>
              <w:t>ООО «РИК»</w:t>
            </w:r>
          </w:p>
          <w:p w:rsidR="00910904" w:rsidRPr="00910904" w:rsidRDefault="00910904" w:rsidP="00735901">
            <w:pPr>
              <w:ind w:right="54"/>
              <w:rPr>
                <w:rFonts w:ascii="Times New Roman" w:hAnsi="Times New Roman" w:cs="Times New Roman"/>
              </w:rPr>
            </w:pPr>
            <w:r w:rsidRPr="00910904">
              <w:rPr>
                <w:rFonts w:ascii="Times New Roman" w:hAnsi="Times New Roman" w:cs="Times New Roman"/>
              </w:rPr>
              <w:t>ИНН 7603046343</w:t>
            </w:r>
          </w:p>
        </w:tc>
        <w:tc>
          <w:tcPr>
            <w:tcW w:w="1276" w:type="dxa"/>
          </w:tcPr>
          <w:p w:rsidR="00910904" w:rsidRPr="00910904" w:rsidRDefault="00910904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91090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0904" w:rsidRP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 w:rsidRPr="0091090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0904" w:rsidRPr="00910904" w:rsidRDefault="00910904" w:rsidP="00A329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0904">
              <w:rPr>
                <w:rFonts w:ascii="Times New Roman" w:hAnsi="Times New Roman" w:cs="Times New Roman"/>
              </w:rPr>
              <w:t xml:space="preserve">   </w:t>
            </w:r>
            <w:r w:rsidRPr="00910904">
              <w:rPr>
                <w:rFonts w:ascii="Times New Roman" w:hAnsi="Times New Roman" w:cs="Times New Roman"/>
                <w:b/>
              </w:rPr>
              <w:t xml:space="preserve">Заседание Дисциплинарного комитета после отложения 30.01.2024 г., </w:t>
            </w:r>
            <w:r w:rsidRPr="00910904">
              <w:rPr>
                <w:rFonts w:ascii="Times New Roman" w:hAnsi="Times New Roman"/>
                <w:b/>
              </w:rPr>
              <w:t>28.02.2024 г.</w:t>
            </w:r>
          </w:p>
        </w:tc>
        <w:tc>
          <w:tcPr>
            <w:tcW w:w="5245" w:type="dxa"/>
          </w:tcPr>
          <w:p w:rsidR="00910904" w:rsidRPr="00B40762" w:rsidRDefault="00910904" w:rsidP="00127BF7">
            <w:pPr>
              <w:spacing w:after="200" w:line="276" w:lineRule="auto"/>
              <w:ind w:right="54"/>
              <w:rPr>
                <w:rFonts w:ascii="Times New Roman" w:hAnsi="Times New Roman" w:cs="Times New Roman"/>
              </w:rPr>
            </w:pPr>
            <w:r w:rsidRPr="00910904">
              <w:rPr>
                <w:rFonts w:ascii="Times New Roman" w:eastAsia="Times New Roman" w:hAnsi="Times New Roman" w:cs="Times New Roman"/>
                <w:color w:val="000000"/>
              </w:rPr>
              <w:t xml:space="preserve">    1. В связи с устранением выявленных нарушений основания для привлечения </w:t>
            </w:r>
            <w:r w:rsidRPr="00910904">
              <w:rPr>
                <w:rFonts w:ascii="Times New Roman" w:hAnsi="Times New Roman" w:cs="Times New Roman"/>
              </w:rPr>
              <w:t xml:space="preserve">ООО «РИК» </w:t>
            </w:r>
            <w:r w:rsidRPr="00910904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  <w:p w:rsidR="00910904" w:rsidRDefault="00910904" w:rsidP="00127BF7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904" w:rsidRPr="00B40762" w:rsidTr="00F205AA">
        <w:tc>
          <w:tcPr>
            <w:tcW w:w="567" w:type="dxa"/>
          </w:tcPr>
          <w:p w:rsidR="00910904" w:rsidRDefault="00FC76F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</w:tcPr>
          <w:p w:rsidR="00910904" w:rsidRDefault="00910904" w:rsidP="00211F24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211F24">
              <w:rPr>
                <w:rFonts w:ascii="Times New Roman" w:hAnsi="Times New Roman" w:cs="Times New Roman"/>
              </w:rPr>
              <w:t>01 ГРУПП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10904" w:rsidRPr="00F339F3" w:rsidRDefault="00910904" w:rsidP="00211F2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211F24">
              <w:rPr>
                <w:rFonts w:ascii="Times New Roman" w:hAnsi="Times New Roman" w:cs="Times New Roman"/>
              </w:rPr>
              <w:t>7727398122</w:t>
            </w:r>
          </w:p>
        </w:tc>
        <w:tc>
          <w:tcPr>
            <w:tcW w:w="1276" w:type="dxa"/>
          </w:tcPr>
          <w:p w:rsidR="00910904" w:rsidRPr="00E915C5" w:rsidRDefault="00910904" w:rsidP="004A261B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B62A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0904" w:rsidRPr="00810EC1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FD6B0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 xml:space="preserve">ановления права осуществлять </w:t>
            </w:r>
            <w:r w:rsidRPr="00FD6B09">
              <w:rPr>
                <w:rFonts w:ascii="Times New Roman" w:hAnsi="Times New Roman"/>
                <w:b/>
              </w:rPr>
              <w:t xml:space="preserve">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 xml:space="preserve">26.12.2023 г.,  </w:t>
            </w:r>
            <w:r w:rsidRPr="00FD6B09">
              <w:rPr>
                <w:rFonts w:ascii="Times New Roman" w:hAnsi="Times New Roman"/>
                <w:b/>
              </w:rPr>
              <w:t>30.01.2024 г.</w:t>
            </w:r>
            <w:r>
              <w:rPr>
                <w:rFonts w:ascii="Times New Roman" w:hAnsi="Times New Roman"/>
                <w:b/>
              </w:rPr>
              <w:t>, 28.02.2024 г.</w:t>
            </w:r>
          </w:p>
        </w:tc>
        <w:tc>
          <w:tcPr>
            <w:tcW w:w="5245" w:type="dxa"/>
          </w:tcPr>
          <w:p w:rsidR="00910904" w:rsidRPr="00511586" w:rsidRDefault="00910904" w:rsidP="00A3292D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Заседание Дисциплинарного комитета по делу в отношении </w:t>
            </w:r>
            <w:r w:rsidRPr="00C80031">
              <w:rPr>
                <w:rFonts w:ascii="Times New Roman" w:hAnsi="Times New Roman" w:cs="Times New Roman"/>
              </w:rPr>
              <w:t>ООО «</w:t>
            </w:r>
            <w:r w:rsidRPr="00211F24">
              <w:rPr>
                <w:rFonts w:ascii="Times New Roman" w:hAnsi="Times New Roman" w:cs="Times New Roman"/>
              </w:rPr>
              <w:t>01 ГРУПП</w:t>
            </w:r>
            <w:r w:rsidRPr="00C80031">
              <w:rPr>
                <w:rFonts w:ascii="Times New Roman" w:hAnsi="Times New Roman" w:cs="Times New Roman"/>
              </w:rPr>
              <w:t xml:space="preserve">» </w:t>
            </w:r>
            <w:r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отложить на </w:t>
            </w:r>
            <w:r>
              <w:rPr>
                <w:rFonts w:ascii="Times New Roman" w:hAnsi="Times New Roman" w:cs="Times New Roman"/>
                <w:color w:val="000000"/>
              </w:rPr>
              <w:t>24.04</w:t>
            </w:r>
            <w:r w:rsidRPr="00C80031">
              <w:rPr>
                <w:rFonts w:ascii="Times New Roman" w:hAnsi="Times New Roman" w:cs="Times New Roman"/>
                <w:color w:val="000000"/>
              </w:rPr>
              <w:t xml:space="preserve">.2024 </w:t>
            </w:r>
            <w:r w:rsidRPr="00C80031">
              <w:rPr>
                <w:rFonts w:ascii="Times New Roman" w:hAnsi="Times New Roman" w:cs="Times New Roman"/>
              </w:rPr>
              <w:t>г.</w:t>
            </w:r>
          </w:p>
        </w:tc>
      </w:tr>
      <w:tr w:rsidR="00910904" w:rsidRPr="00B40762" w:rsidTr="00F205AA">
        <w:tc>
          <w:tcPr>
            <w:tcW w:w="567" w:type="dxa"/>
          </w:tcPr>
          <w:p w:rsidR="00910904" w:rsidRDefault="00FC76F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</w:tcPr>
          <w:p w:rsidR="00910904" w:rsidRDefault="00910904" w:rsidP="00014D8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014D8C">
              <w:rPr>
                <w:rFonts w:ascii="Times New Roman" w:hAnsi="Times New Roman" w:cs="Times New Roman"/>
              </w:rPr>
              <w:t>Сигнал-охранные системы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10904" w:rsidRPr="00F339F3" w:rsidRDefault="00910904" w:rsidP="00014D8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14D8C">
              <w:rPr>
                <w:rFonts w:ascii="Times New Roman" w:hAnsi="Times New Roman" w:cs="Times New Roman"/>
              </w:rPr>
              <w:t>7604389897</w:t>
            </w:r>
          </w:p>
        </w:tc>
        <w:tc>
          <w:tcPr>
            <w:tcW w:w="1276" w:type="dxa"/>
          </w:tcPr>
          <w:p w:rsidR="00910904" w:rsidRDefault="00910904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0904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</w:t>
            </w:r>
            <w:r w:rsidRPr="000E4D76">
              <w:rPr>
                <w:rFonts w:ascii="Times New Roman" w:hAnsi="Times New Roman"/>
                <w:b/>
              </w:rPr>
              <w:lastRenderedPageBreak/>
              <w:t xml:space="preserve">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29.11.2023 г.</w:t>
            </w:r>
          </w:p>
          <w:p w:rsidR="00910904" w:rsidRPr="00910904" w:rsidRDefault="00910904" w:rsidP="00A329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D6B09">
              <w:rPr>
                <w:rFonts w:ascii="Times New Roman" w:hAnsi="Times New Roman" w:cs="Times New Roman"/>
                <w:b/>
              </w:rPr>
              <w:t xml:space="preserve">Заседание Дисциплинарного комитета после отложения </w:t>
            </w:r>
            <w:r w:rsidRPr="004B71FA">
              <w:rPr>
                <w:rFonts w:ascii="Times New Roman" w:hAnsi="Times New Roman" w:cs="Times New Roman"/>
                <w:b/>
              </w:rPr>
              <w:t xml:space="preserve">26.12.2023 г., </w:t>
            </w:r>
            <w:r w:rsidRPr="00FD6B09">
              <w:rPr>
                <w:rFonts w:ascii="Times New Roman" w:hAnsi="Times New Roman" w:cs="Times New Roman"/>
                <w:b/>
              </w:rPr>
              <w:t>30.01.2024 г.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28.02.2024 г.</w:t>
            </w:r>
          </w:p>
        </w:tc>
        <w:tc>
          <w:tcPr>
            <w:tcW w:w="5245" w:type="dxa"/>
          </w:tcPr>
          <w:p w:rsidR="00910904" w:rsidRDefault="00910904" w:rsidP="00A3292D">
            <w:pPr>
              <w:ind w:right="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</w:t>
            </w:r>
            <w:r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Заседание Дисциплинарного комитета по делу в отношении </w:t>
            </w:r>
            <w:r w:rsidRPr="00C80031">
              <w:rPr>
                <w:rFonts w:ascii="Times New Roman" w:hAnsi="Times New Roman" w:cs="Times New Roman"/>
              </w:rPr>
              <w:t xml:space="preserve">ООО «Сигнал-охранные системы» </w:t>
            </w:r>
            <w:r w:rsidRPr="00C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отложить на </w:t>
            </w:r>
            <w:r>
              <w:rPr>
                <w:rFonts w:ascii="Times New Roman" w:hAnsi="Times New Roman" w:cs="Times New Roman"/>
                <w:color w:val="000000"/>
              </w:rPr>
              <w:t>24.04</w:t>
            </w:r>
            <w:r w:rsidRPr="00C80031">
              <w:rPr>
                <w:rFonts w:ascii="Times New Roman" w:hAnsi="Times New Roman" w:cs="Times New Roman"/>
                <w:color w:val="000000"/>
              </w:rPr>
              <w:t xml:space="preserve">.2024 </w:t>
            </w:r>
            <w:r w:rsidRPr="00C80031">
              <w:rPr>
                <w:rFonts w:ascii="Times New Roman" w:hAnsi="Times New Roman" w:cs="Times New Roman"/>
              </w:rPr>
              <w:t>г.</w:t>
            </w:r>
          </w:p>
          <w:p w:rsidR="00910904" w:rsidRPr="003104C8" w:rsidRDefault="00910904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</w:p>
        </w:tc>
      </w:tr>
      <w:tr w:rsidR="00910904" w:rsidRPr="00B40762" w:rsidTr="00F205AA">
        <w:tc>
          <w:tcPr>
            <w:tcW w:w="567" w:type="dxa"/>
          </w:tcPr>
          <w:p w:rsidR="00910904" w:rsidRDefault="00FC76F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694" w:type="dxa"/>
          </w:tcPr>
          <w:p w:rsidR="00910904" w:rsidRDefault="00910904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47767C">
              <w:rPr>
                <w:rFonts w:ascii="Times New Roman" w:hAnsi="Times New Roman" w:cs="Times New Roman"/>
              </w:rPr>
              <w:t>Линком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10904" w:rsidRPr="00F339F3" w:rsidRDefault="00910904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910904" w:rsidRDefault="00910904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0904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г., 30.01.2024 г.</w:t>
            </w:r>
          </w:p>
          <w:p w:rsidR="00910904" w:rsidRPr="00910904" w:rsidRDefault="00910904" w:rsidP="00A329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D6B09">
              <w:rPr>
                <w:rFonts w:ascii="Times New Roman" w:hAnsi="Times New Roman" w:cs="Times New Roman"/>
                <w:b/>
              </w:rPr>
              <w:t xml:space="preserve">Заседание Дисциплинарного комитета после отложения </w:t>
            </w:r>
            <w:r>
              <w:rPr>
                <w:rFonts w:ascii="Times New Roman" w:hAnsi="Times New Roman"/>
                <w:b/>
              </w:rPr>
              <w:t>28.02.2024 г.</w:t>
            </w:r>
          </w:p>
        </w:tc>
        <w:tc>
          <w:tcPr>
            <w:tcW w:w="5245" w:type="dxa"/>
          </w:tcPr>
          <w:p w:rsidR="00910904" w:rsidRDefault="00910904" w:rsidP="00910904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0648">
              <w:rPr>
                <w:rFonts w:ascii="Times New Roman" w:eastAsia="Times New Roman" w:hAnsi="Times New Roman" w:cs="Times New Roman"/>
                <w:color w:val="000000"/>
              </w:rPr>
              <w:t xml:space="preserve">Заседание Дисциплинарного комитета по делу в отношении ООО «Линком» отложить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24.04</w:t>
            </w:r>
            <w:r w:rsidRPr="00E20648">
              <w:rPr>
                <w:rFonts w:ascii="Times New Roman" w:eastAsia="Times New Roman" w:hAnsi="Times New Roman" w:cs="Times New Roman"/>
                <w:color w:val="000000"/>
              </w:rPr>
              <w:t>.2024 г.</w:t>
            </w:r>
          </w:p>
        </w:tc>
      </w:tr>
      <w:tr w:rsidR="00910904" w:rsidRPr="00B40762" w:rsidTr="00F205AA">
        <w:tc>
          <w:tcPr>
            <w:tcW w:w="567" w:type="dxa"/>
          </w:tcPr>
          <w:p w:rsidR="00910904" w:rsidRDefault="00FC76F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</w:tcPr>
          <w:p w:rsidR="00910904" w:rsidRDefault="00910904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47767C">
              <w:rPr>
                <w:rFonts w:ascii="Times New Roman" w:hAnsi="Times New Roman" w:cs="Times New Roman"/>
              </w:rPr>
              <w:t>АРСТАГ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10904" w:rsidRPr="00F339F3" w:rsidRDefault="00910904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9728029146</w:t>
            </w:r>
          </w:p>
        </w:tc>
        <w:tc>
          <w:tcPr>
            <w:tcW w:w="1276" w:type="dxa"/>
          </w:tcPr>
          <w:p w:rsidR="00910904" w:rsidRDefault="00910904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0904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г., 30.01.2024 г.</w:t>
            </w:r>
          </w:p>
          <w:p w:rsidR="00910904" w:rsidRPr="00910904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D6B09">
              <w:rPr>
                <w:rFonts w:ascii="Times New Roman" w:hAnsi="Times New Roman" w:cs="Times New Roman"/>
                <w:b/>
              </w:rPr>
              <w:t xml:space="preserve">Заседание Дисциплинарного комитета после отложения </w:t>
            </w:r>
            <w:r>
              <w:rPr>
                <w:rFonts w:ascii="Times New Roman" w:hAnsi="Times New Roman"/>
                <w:b/>
              </w:rPr>
              <w:t>28.02.2024 г.</w:t>
            </w:r>
          </w:p>
        </w:tc>
        <w:tc>
          <w:tcPr>
            <w:tcW w:w="5245" w:type="dxa"/>
          </w:tcPr>
          <w:p w:rsidR="00910904" w:rsidRDefault="00910904" w:rsidP="00910904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7C68">
              <w:rPr>
                <w:rFonts w:ascii="Times New Roman" w:eastAsia="Times New Roman" w:hAnsi="Times New Roman" w:cs="Times New Roman"/>
                <w:color w:val="000000"/>
              </w:rPr>
              <w:t>Заседание Дисциплинарного комитета по делу в отношении ООО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АРСТАГ</w:t>
            </w:r>
            <w:r w:rsidRPr="009B7C68">
              <w:rPr>
                <w:rFonts w:ascii="Times New Roman" w:eastAsia="Times New Roman" w:hAnsi="Times New Roman" w:cs="Times New Roman"/>
                <w:color w:val="000000"/>
              </w:rPr>
              <w:t xml:space="preserve">» отложить </w:t>
            </w:r>
            <w:r w:rsidRPr="009B7C68">
              <w:rPr>
                <w:rFonts w:ascii="Times New Roman" w:hAnsi="Times New Roman"/>
                <w:bCs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24.04</w:t>
            </w:r>
            <w:r w:rsidRPr="009B7C6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.2024 </w:t>
            </w:r>
            <w:r w:rsidRPr="009B7C6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910904" w:rsidRPr="00B40762" w:rsidTr="00F205AA">
        <w:trPr>
          <w:trHeight w:val="2083"/>
        </w:trPr>
        <w:tc>
          <w:tcPr>
            <w:tcW w:w="567" w:type="dxa"/>
          </w:tcPr>
          <w:p w:rsidR="00910904" w:rsidRDefault="00FC76F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4" w:type="dxa"/>
          </w:tcPr>
          <w:p w:rsidR="00910904" w:rsidRDefault="00910904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Трасстрой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10904" w:rsidRPr="00F339F3" w:rsidRDefault="00910904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7727661704</w:t>
            </w:r>
          </w:p>
        </w:tc>
        <w:tc>
          <w:tcPr>
            <w:tcW w:w="1276" w:type="dxa"/>
          </w:tcPr>
          <w:p w:rsidR="00910904" w:rsidRDefault="00910904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0904" w:rsidRPr="00910904" w:rsidRDefault="00910904" w:rsidP="00A329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D6B09">
              <w:rPr>
                <w:rFonts w:ascii="Times New Roman" w:hAnsi="Times New Roman" w:cs="Times New Roman"/>
                <w:b/>
              </w:rPr>
              <w:t>Заседание Дисциплинарного комитета после отложения 30.01.2024 г.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28.02.2024 г.</w:t>
            </w:r>
          </w:p>
        </w:tc>
        <w:tc>
          <w:tcPr>
            <w:tcW w:w="5245" w:type="dxa"/>
          </w:tcPr>
          <w:p w:rsidR="00910904" w:rsidRDefault="00910904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Pr="009B7C6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Заседание Дисциплинарного комитета по делу в отношении ООО «Трасстрой» отложить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24.04</w:t>
            </w:r>
            <w:r w:rsidRPr="009B7C68">
              <w:rPr>
                <w:rFonts w:ascii="Times New Roman" w:eastAsia="Times New Roman" w:hAnsi="Times New Roman" w:cs="Times New Roman"/>
                <w:bCs/>
                <w:color w:val="000000"/>
              </w:rPr>
              <w:t>.2024 г.</w:t>
            </w:r>
          </w:p>
          <w:p w:rsidR="00910904" w:rsidRDefault="00910904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10904" w:rsidRDefault="00910904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10904" w:rsidRDefault="00910904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10904" w:rsidRDefault="00910904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10904" w:rsidRPr="004B71FA" w:rsidRDefault="00910904" w:rsidP="00A3292D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910904" w:rsidRPr="00B40762" w:rsidTr="00F205AA">
        <w:tc>
          <w:tcPr>
            <w:tcW w:w="567" w:type="dxa"/>
          </w:tcPr>
          <w:p w:rsidR="00910904" w:rsidRDefault="00FC76F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4" w:type="dxa"/>
          </w:tcPr>
          <w:p w:rsidR="00910904" w:rsidRDefault="00910904" w:rsidP="00624946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НОЦ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10904" w:rsidRPr="00F339F3" w:rsidRDefault="00910904" w:rsidP="0062494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7708297351</w:t>
            </w:r>
          </w:p>
        </w:tc>
        <w:tc>
          <w:tcPr>
            <w:tcW w:w="1276" w:type="dxa"/>
          </w:tcPr>
          <w:p w:rsidR="00910904" w:rsidRDefault="00910904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0904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г., 30.01.2024 г.</w:t>
            </w:r>
          </w:p>
          <w:p w:rsidR="00910904" w:rsidRPr="00910904" w:rsidRDefault="00910904" w:rsidP="00A329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D6B09">
              <w:rPr>
                <w:rFonts w:ascii="Times New Roman" w:hAnsi="Times New Roman" w:cs="Times New Roman"/>
                <w:b/>
              </w:rPr>
              <w:t xml:space="preserve">Заседание Дисциплинарного комитета после отложения </w:t>
            </w:r>
            <w:r>
              <w:rPr>
                <w:rFonts w:ascii="Times New Roman" w:hAnsi="Times New Roman"/>
                <w:b/>
              </w:rPr>
              <w:t>28.02.2024 г.</w:t>
            </w:r>
          </w:p>
        </w:tc>
        <w:tc>
          <w:tcPr>
            <w:tcW w:w="5245" w:type="dxa"/>
          </w:tcPr>
          <w:p w:rsidR="00910904" w:rsidRPr="004B71FA" w:rsidRDefault="00910904" w:rsidP="00910904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</w:t>
            </w:r>
            <w:r w:rsidRPr="009B7C68">
              <w:rPr>
                <w:rFonts w:ascii="Times New Roman" w:eastAsia="Times New Roman" w:hAnsi="Times New Roman" w:cs="Times New Roman"/>
                <w:color w:val="000000"/>
              </w:rPr>
              <w:t xml:space="preserve">Заседание Дисциплинарного комитета по делу в отношении ООО «НОЦ» отложить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24.04</w:t>
            </w:r>
            <w:r w:rsidRPr="009B7C68">
              <w:rPr>
                <w:rFonts w:ascii="Times New Roman" w:eastAsia="Times New Roman" w:hAnsi="Times New Roman" w:cs="Times New Roman"/>
                <w:color w:val="000000"/>
              </w:rPr>
              <w:t>.2024 г.</w:t>
            </w:r>
          </w:p>
        </w:tc>
      </w:tr>
      <w:tr w:rsidR="00910904" w:rsidRPr="00B40762" w:rsidTr="00F205AA">
        <w:tc>
          <w:tcPr>
            <w:tcW w:w="567" w:type="dxa"/>
          </w:tcPr>
          <w:p w:rsidR="00910904" w:rsidRDefault="00FC76F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694" w:type="dxa"/>
          </w:tcPr>
          <w:p w:rsidR="00910904" w:rsidRDefault="00910904" w:rsidP="00624946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Тессеракт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10904" w:rsidRPr="00F339F3" w:rsidRDefault="00910904" w:rsidP="0062494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9725005570</w:t>
            </w:r>
          </w:p>
        </w:tc>
        <w:tc>
          <w:tcPr>
            <w:tcW w:w="1276" w:type="dxa"/>
          </w:tcPr>
          <w:p w:rsidR="00910904" w:rsidRDefault="00910904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0904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г., 31.01.2024 г.</w:t>
            </w:r>
          </w:p>
          <w:p w:rsidR="00910904" w:rsidRPr="00910904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D6B09">
              <w:rPr>
                <w:rFonts w:ascii="Times New Roman" w:hAnsi="Times New Roman" w:cs="Times New Roman"/>
                <w:b/>
              </w:rPr>
              <w:t xml:space="preserve">Заседание Дисциплинарного комитета после отложения </w:t>
            </w:r>
            <w:r>
              <w:rPr>
                <w:rFonts w:ascii="Times New Roman" w:hAnsi="Times New Roman"/>
                <w:b/>
              </w:rPr>
              <w:t>28.02.2024 г.</w:t>
            </w:r>
          </w:p>
        </w:tc>
        <w:tc>
          <w:tcPr>
            <w:tcW w:w="5245" w:type="dxa"/>
          </w:tcPr>
          <w:p w:rsidR="00910904" w:rsidRPr="006F715F" w:rsidRDefault="00910904" w:rsidP="00127BF7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Тессеракт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23.04.2024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910904" w:rsidRPr="006F715F" w:rsidRDefault="00910904" w:rsidP="00910904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Тессеракт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24.04.2024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10904" w:rsidRPr="00B40762" w:rsidTr="00F205AA">
        <w:tc>
          <w:tcPr>
            <w:tcW w:w="567" w:type="dxa"/>
          </w:tcPr>
          <w:p w:rsidR="00910904" w:rsidRDefault="00FC76F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4" w:type="dxa"/>
          </w:tcPr>
          <w:p w:rsidR="00910904" w:rsidRDefault="00910904" w:rsidP="00624946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СХС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10904" w:rsidRPr="00F339F3" w:rsidRDefault="00910904" w:rsidP="00624946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9724067278</w:t>
            </w:r>
          </w:p>
        </w:tc>
        <w:tc>
          <w:tcPr>
            <w:tcW w:w="1276" w:type="dxa"/>
          </w:tcPr>
          <w:p w:rsidR="00910904" w:rsidRDefault="00910904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910904" w:rsidRPr="00910904" w:rsidRDefault="00910904" w:rsidP="00A329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D6B09">
              <w:rPr>
                <w:rFonts w:ascii="Times New Roman" w:hAnsi="Times New Roman" w:cs="Times New Roman"/>
                <w:b/>
              </w:rPr>
              <w:t>Заседание Дисциплинарного комитета после отложения 30.01.2024 г.</w:t>
            </w:r>
            <w:r>
              <w:rPr>
                <w:rFonts w:ascii="Times New Roman" w:hAnsi="Times New Roman" w:cs="Times New Roman"/>
                <w:b/>
              </w:rPr>
              <w:t>, 28.02.2024 г.</w:t>
            </w:r>
          </w:p>
        </w:tc>
        <w:tc>
          <w:tcPr>
            <w:tcW w:w="5245" w:type="dxa"/>
          </w:tcPr>
          <w:p w:rsidR="00910904" w:rsidRPr="00B81D44" w:rsidRDefault="00910904" w:rsidP="00910904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СХС</w:t>
            </w:r>
            <w:r w:rsidRPr="006F715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22.04.2024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910904" w:rsidRPr="004B71FA" w:rsidRDefault="00910904" w:rsidP="00910904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СХС</w:t>
            </w:r>
            <w:r w:rsidRPr="006F715F">
              <w:rPr>
                <w:rFonts w:ascii="Times New Roman" w:hAnsi="Times New Roman" w:cs="Times New Roman"/>
              </w:rPr>
              <w:t xml:space="preserve">» </w:t>
            </w:r>
            <w:r w:rsidRPr="00B81D44">
              <w:rPr>
                <w:rFonts w:ascii="Times New Roman" w:hAnsi="Times New Roman"/>
                <w:color w:val="000000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24.04.2024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910904" w:rsidRPr="00B40762" w:rsidTr="00F205AA">
        <w:tc>
          <w:tcPr>
            <w:tcW w:w="567" w:type="dxa"/>
          </w:tcPr>
          <w:p w:rsidR="00910904" w:rsidRDefault="00FC76F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4" w:type="dxa"/>
          </w:tcPr>
          <w:p w:rsidR="00910904" w:rsidRDefault="00910904" w:rsidP="0047767C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РЭКС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10904" w:rsidRPr="00F339F3" w:rsidRDefault="00910904" w:rsidP="0047767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47767C">
              <w:rPr>
                <w:rFonts w:ascii="Times New Roman" w:hAnsi="Times New Roman" w:cs="Times New Roman"/>
              </w:rPr>
              <w:t>5050117606</w:t>
            </w:r>
          </w:p>
        </w:tc>
        <w:tc>
          <w:tcPr>
            <w:tcW w:w="1276" w:type="dxa"/>
          </w:tcPr>
          <w:p w:rsidR="00910904" w:rsidRDefault="00910904" w:rsidP="00712C7F">
            <w:r w:rsidRPr="00F8261F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910904" w:rsidRDefault="00910904" w:rsidP="00A32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5E1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0904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об обязательном </w:t>
            </w:r>
            <w:r>
              <w:rPr>
                <w:rFonts w:ascii="Times New Roman" w:hAnsi="Times New Roman"/>
                <w:b/>
              </w:rPr>
              <w:t xml:space="preserve">устранении выявленных нарушений </w:t>
            </w:r>
            <w:r w:rsidRPr="000E4D76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26.12.2023 г., 31.01.2024 г.</w:t>
            </w:r>
          </w:p>
          <w:p w:rsidR="00910904" w:rsidRPr="00910904" w:rsidRDefault="00910904" w:rsidP="00A3292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FD6B09">
              <w:rPr>
                <w:rFonts w:ascii="Times New Roman" w:hAnsi="Times New Roman" w:cs="Times New Roman"/>
                <w:b/>
              </w:rPr>
              <w:t xml:space="preserve">Заседание Дисциплинарного комитета после отложения </w:t>
            </w:r>
            <w:r>
              <w:rPr>
                <w:rFonts w:ascii="Times New Roman" w:hAnsi="Times New Roman"/>
                <w:b/>
              </w:rPr>
              <w:t>28.02.2024 г.</w:t>
            </w:r>
          </w:p>
        </w:tc>
        <w:tc>
          <w:tcPr>
            <w:tcW w:w="5245" w:type="dxa"/>
          </w:tcPr>
          <w:p w:rsidR="00910904" w:rsidRPr="006F715F" w:rsidRDefault="00910904" w:rsidP="00127BF7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РЭКС</w:t>
            </w:r>
            <w:r w:rsidRPr="006F715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F715F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F715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23.04.2024</w:t>
            </w:r>
            <w:r w:rsidRPr="006F715F">
              <w:rPr>
                <w:rFonts w:ascii="Times New Roman" w:hAnsi="Times New Roman"/>
              </w:rPr>
              <w:t xml:space="preserve"> г.</w:t>
            </w:r>
          </w:p>
          <w:p w:rsidR="00910904" w:rsidRPr="006F715F" w:rsidRDefault="00910904" w:rsidP="00127BF7">
            <w:pPr>
              <w:tabs>
                <w:tab w:val="left" w:pos="317"/>
                <w:tab w:val="left" w:pos="457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715F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РЭКС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24.04.2024</w:t>
            </w:r>
            <w:r w:rsidRPr="006F715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10904" w:rsidRPr="00B40762" w:rsidTr="00F205AA">
        <w:tc>
          <w:tcPr>
            <w:tcW w:w="567" w:type="dxa"/>
          </w:tcPr>
          <w:p w:rsidR="00910904" w:rsidRDefault="00FC76F7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4" w:type="dxa"/>
          </w:tcPr>
          <w:p w:rsidR="00910904" w:rsidRDefault="00910904" w:rsidP="00B942AE">
            <w:pPr>
              <w:ind w:right="54"/>
              <w:rPr>
                <w:rFonts w:ascii="Times New Roman" w:hAnsi="Times New Roman" w:cs="Times New Roman"/>
              </w:rPr>
            </w:pPr>
            <w:r w:rsidRPr="00F339F3">
              <w:rPr>
                <w:rFonts w:ascii="Times New Roman" w:hAnsi="Times New Roman" w:cs="Times New Roman"/>
              </w:rPr>
              <w:t>ООО «</w:t>
            </w:r>
            <w:r w:rsidRPr="00B942AE">
              <w:rPr>
                <w:rFonts w:ascii="Times New Roman" w:hAnsi="Times New Roman" w:cs="Times New Roman"/>
              </w:rPr>
              <w:t>СИСТЕМ «Компания</w:t>
            </w:r>
            <w:r w:rsidRPr="00F339F3">
              <w:rPr>
                <w:rFonts w:ascii="Times New Roman" w:hAnsi="Times New Roman" w:cs="Times New Roman"/>
              </w:rPr>
              <w:t>»</w:t>
            </w:r>
          </w:p>
          <w:p w:rsidR="00910904" w:rsidRPr="00F339F3" w:rsidRDefault="00910904" w:rsidP="00B942A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B942AE">
              <w:rPr>
                <w:rFonts w:ascii="Times New Roman" w:hAnsi="Times New Roman" w:cs="Times New Roman"/>
              </w:rPr>
              <w:t>7710145853</w:t>
            </w:r>
          </w:p>
        </w:tc>
        <w:tc>
          <w:tcPr>
            <w:tcW w:w="1276" w:type="dxa"/>
          </w:tcPr>
          <w:p w:rsidR="00910904" w:rsidRPr="00F8261F" w:rsidRDefault="00910904" w:rsidP="00712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10904" w:rsidRDefault="00792CB8" w:rsidP="00792CB8">
            <w:pPr>
              <w:ind w:firstLine="1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  <w:r w:rsidRPr="00792CB8">
              <w:rPr>
                <w:rFonts w:ascii="Times New Roman" w:hAnsi="Times New Roman" w:cs="Times New Roman"/>
              </w:rPr>
              <w:t xml:space="preserve"> прокуратуры Черновского района г. Читы об устранении нарушений град</w:t>
            </w:r>
            <w:r>
              <w:rPr>
                <w:rFonts w:ascii="Times New Roman" w:hAnsi="Times New Roman" w:cs="Times New Roman"/>
              </w:rPr>
              <w:t>остроительного законодательства</w:t>
            </w:r>
          </w:p>
        </w:tc>
        <w:tc>
          <w:tcPr>
            <w:tcW w:w="5245" w:type="dxa"/>
          </w:tcPr>
          <w:p w:rsidR="00792CB8" w:rsidRPr="00792CB8" w:rsidRDefault="00792CB8" w:rsidP="00792CB8">
            <w:pPr>
              <w:tabs>
                <w:tab w:val="left" w:pos="571"/>
              </w:tabs>
              <w:ind w:right="54" w:firstLine="32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2CB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792CB8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Основания для привлечения ООО «СИСТЕМ «Компания» к дисциплинарной ответственности по информации, содержащейся в представлении прокуратуры Черновского района г. Читы об устранении нарушений градостроительного законодательства, отсутствуют в связи с </w:t>
            </w:r>
            <w:r w:rsidRPr="00792C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отсутствием достаточных доказательств, достоверно свидетельствующих о наличии события или состава нарушения требований законодательства Российской Федерации о градостроительной деятельности, о техническом регулировании и/или обязательств по договору подряда № КСК-ПИР-05.23 от 14.06.2023 г.</w:t>
            </w:r>
          </w:p>
          <w:p w:rsidR="00910904" w:rsidRPr="00E20648" w:rsidRDefault="00792CB8" w:rsidP="00792CB8">
            <w:pPr>
              <w:tabs>
                <w:tab w:val="left" w:pos="571"/>
              </w:tabs>
              <w:ind w:right="54" w:firstLine="32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2CB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792CB8">
              <w:rPr>
                <w:rFonts w:ascii="Times New Roman" w:eastAsia="Times New Roman" w:hAnsi="Times New Roman" w:cs="Times New Roman"/>
                <w:color w:val="000000"/>
              </w:rPr>
              <w:tab/>
              <w:t>Дисциплинарное производство по делу прекратить.</w:t>
            </w:r>
          </w:p>
        </w:tc>
      </w:tr>
    </w:tbl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r w:rsidR="008C6075" w:rsidRPr="00B40762">
        <w:rPr>
          <w:rFonts w:ascii="Times New Roman" w:hAnsi="Times New Roman" w:cs="Times New Roman"/>
        </w:rPr>
        <w:t>О.В.Рушева</w:t>
      </w:r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220C6">
        <w:rPr>
          <w:rFonts w:ascii="Times New Roman" w:hAnsi="Times New Roman" w:cs="Times New Roman"/>
        </w:rPr>
        <w:t>Д.Н. Даняева</w:t>
      </w:r>
    </w:p>
    <w:sectPr w:rsidR="00295770" w:rsidRPr="008D289F" w:rsidSect="00F85452">
      <w:footerReference w:type="default" r:id="rId8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548F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015"/>
    <w:multiLevelType w:val="hybridMultilevel"/>
    <w:tmpl w:val="B7C4751A"/>
    <w:lvl w:ilvl="0" w:tplc="A13021A2">
      <w:start w:val="1"/>
      <w:numFmt w:val="decimal"/>
      <w:lvlText w:val="%1."/>
      <w:lvlJc w:val="left"/>
      <w:pPr>
        <w:ind w:left="859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215276C3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8102CAE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62314C5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484344A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31267A"/>
    <w:multiLevelType w:val="hybridMultilevel"/>
    <w:tmpl w:val="E3E8D3A0"/>
    <w:lvl w:ilvl="0" w:tplc="E87EAE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0700B"/>
    <w:rsid w:val="0001182A"/>
    <w:rsid w:val="00011957"/>
    <w:rsid w:val="00013D45"/>
    <w:rsid w:val="00014C95"/>
    <w:rsid w:val="00014D51"/>
    <w:rsid w:val="00014D8C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5163"/>
    <w:rsid w:val="000262E5"/>
    <w:rsid w:val="00030153"/>
    <w:rsid w:val="0003077A"/>
    <w:rsid w:val="00030C34"/>
    <w:rsid w:val="00031843"/>
    <w:rsid w:val="00035BBF"/>
    <w:rsid w:val="0003609C"/>
    <w:rsid w:val="000418B7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591"/>
    <w:rsid w:val="00063A82"/>
    <w:rsid w:val="00064C24"/>
    <w:rsid w:val="000659F9"/>
    <w:rsid w:val="00065F66"/>
    <w:rsid w:val="0006723A"/>
    <w:rsid w:val="00067833"/>
    <w:rsid w:val="00067C46"/>
    <w:rsid w:val="00070704"/>
    <w:rsid w:val="000711B7"/>
    <w:rsid w:val="00071EC6"/>
    <w:rsid w:val="00081715"/>
    <w:rsid w:val="00082978"/>
    <w:rsid w:val="000829D5"/>
    <w:rsid w:val="00090960"/>
    <w:rsid w:val="00092238"/>
    <w:rsid w:val="00093197"/>
    <w:rsid w:val="0009375C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482"/>
    <w:rsid w:val="000A59E8"/>
    <w:rsid w:val="000A5C0F"/>
    <w:rsid w:val="000A75FA"/>
    <w:rsid w:val="000B0D01"/>
    <w:rsid w:val="000B3B72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3EBB"/>
    <w:rsid w:val="000E4141"/>
    <w:rsid w:val="000E4A19"/>
    <w:rsid w:val="000E77C6"/>
    <w:rsid w:val="000F1E79"/>
    <w:rsid w:val="000F3F6A"/>
    <w:rsid w:val="000F5D4E"/>
    <w:rsid w:val="000F72B0"/>
    <w:rsid w:val="000F7B8E"/>
    <w:rsid w:val="00100455"/>
    <w:rsid w:val="00100E6D"/>
    <w:rsid w:val="0010139C"/>
    <w:rsid w:val="001015B5"/>
    <w:rsid w:val="001023C7"/>
    <w:rsid w:val="001038D7"/>
    <w:rsid w:val="001053F7"/>
    <w:rsid w:val="00107120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07B"/>
    <w:rsid w:val="00132C2C"/>
    <w:rsid w:val="00133761"/>
    <w:rsid w:val="00133F68"/>
    <w:rsid w:val="00133F8F"/>
    <w:rsid w:val="00134F2E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65A7D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22B3"/>
    <w:rsid w:val="00183FC9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A490D"/>
    <w:rsid w:val="001A6C6C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58B0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496C"/>
    <w:rsid w:val="00206334"/>
    <w:rsid w:val="00206928"/>
    <w:rsid w:val="00206D86"/>
    <w:rsid w:val="00211F24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3C13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56D7"/>
    <w:rsid w:val="0025605D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B7A0A"/>
    <w:rsid w:val="002C0AF7"/>
    <w:rsid w:val="002C19FB"/>
    <w:rsid w:val="002C23EB"/>
    <w:rsid w:val="002C444F"/>
    <w:rsid w:val="002C45FB"/>
    <w:rsid w:val="002C4EA9"/>
    <w:rsid w:val="002C5ACE"/>
    <w:rsid w:val="002C7B9E"/>
    <w:rsid w:val="002D063D"/>
    <w:rsid w:val="002D2621"/>
    <w:rsid w:val="002D2B19"/>
    <w:rsid w:val="002D397F"/>
    <w:rsid w:val="002D4793"/>
    <w:rsid w:val="002D54A5"/>
    <w:rsid w:val="002D588B"/>
    <w:rsid w:val="002D5C41"/>
    <w:rsid w:val="002E083E"/>
    <w:rsid w:val="002E1866"/>
    <w:rsid w:val="002E1CB8"/>
    <w:rsid w:val="002E1EC7"/>
    <w:rsid w:val="002E2F20"/>
    <w:rsid w:val="002E4845"/>
    <w:rsid w:val="002E5AD1"/>
    <w:rsid w:val="002E630A"/>
    <w:rsid w:val="002E761D"/>
    <w:rsid w:val="002E7743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699F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3BF1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37D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1EBD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26A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5E2"/>
    <w:rsid w:val="003E76B0"/>
    <w:rsid w:val="003F2A81"/>
    <w:rsid w:val="003F591F"/>
    <w:rsid w:val="003F5C05"/>
    <w:rsid w:val="00400402"/>
    <w:rsid w:val="00400532"/>
    <w:rsid w:val="00401BBA"/>
    <w:rsid w:val="00402689"/>
    <w:rsid w:val="00403AD4"/>
    <w:rsid w:val="00404EF8"/>
    <w:rsid w:val="004052DE"/>
    <w:rsid w:val="00405BE8"/>
    <w:rsid w:val="00406719"/>
    <w:rsid w:val="00410F12"/>
    <w:rsid w:val="00411EE7"/>
    <w:rsid w:val="0041294E"/>
    <w:rsid w:val="004147D8"/>
    <w:rsid w:val="00414A39"/>
    <w:rsid w:val="00414CAD"/>
    <w:rsid w:val="004158D5"/>
    <w:rsid w:val="00415C32"/>
    <w:rsid w:val="00417FF3"/>
    <w:rsid w:val="00420A59"/>
    <w:rsid w:val="0042153C"/>
    <w:rsid w:val="00421626"/>
    <w:rsid w:val="00421EC6"/>
    <w:rsid w:val="00422133"/>
    <w:rsid w:val="004243DD"/>
    <w:rsid w:val="00424D92"/>
    <w:rsid w:val="00427C85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8EE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45CC2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7767C"/>
    <w:rsid w:val="00480620"/>
    <w:rsid w:val="00482B0F"/>
    <w:rsid w:val="004832C9"/>
    <w:rsid w:val="00483F49"/>
    <w:rsid w:val="004845B4"/>
    <w:rsid w:val="00485CBA"/>
    <w:rsid w:val="00487160"/>
    <w:rsid w:val="00487370"/>
    <w:rsid w:val="004879AD"/>
    <w:rsid w:val="00491176"/>
    <w:rsid w:val="00492272"/>
    <w:rsid w:val="004929B0"/>
    <w:rsid w:val="00495FCB"/>
    <w:rsid w:val="00496285"/>
    <w:rsid w:val="00496AE6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B71FA"/>
    <w:rsid w:val="004C527C"/>
    <w:rsid w:val="004C6CF3"/>
    <w:rsid w:val="004C7EFE"/>
    <w:rsid w:val="004D0509"/>
    <w:rsid w:val="004D0D0B"/>
    <w:rsid w:val="004D2015"/>
    <w:rsid w:val="004D30AE"/>
    <w:rsid w:val="004D3744"/>
    <w:rsid w:val="004D6A38"/>
    <w:rsid w:val="004D7490"/>
    <w:rsid w:val="004D75B0"/>
    <w:rsid w:val="004D79DA"/>
    <w:rsid w:val="004E03D8"/>
    <w:rsid w:val="004E09D3"/>
    <w:rsid w:val="004E33D0"/>
    <w:rsid w:val="004E55BB"/>
    <w:rsid w:val="004E595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1586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4882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565D6"/>
    <w:rsid w:val="00556CA9"/>
    <w:rsid w:val="00563E9C"/>
    <w:rsid w:val="00564916"/>
    <w:rsid w:val="00564B9D"/>
    <w:rsid w:val="005657E7"/>
    <w:rsid w:val="00565DFB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526E"/>
    <w:rsid w:val="0057632F"/>
    <w:rsid w:val="005769BD"/>
    <w:rsid w:val="0057749E"/>
    <w:rsid w:val="00577A32"/>
    <w:rsid w:val="00580026"/>
    <w:rsid w:val="00580316"/>
    <w:rsid w:val="0058165F"/>
    <w:rsid w:val="00582809"/>
    <w:rsid w:val="00582ABF"/>
    <w:rsid w:val="00583585"/>
    <w:rsid w:val="0058602C"/>
    <w:rsid w:val="005860C0"/>
    <w:rsid w:val="00590209"/>
    <w:rsid w:val="005907EA"/>
    <w:rsid w:val="00590EF7"/>
    <w:rsid w:val="00591490"/>
    <w:rsid w:val="00592155"/>
    <w:rsid w:val="00593925"/>
    <w:rsid w:val="0059427E"/>
    <w:rsid w:val="00594316"/>
    <w:rsid w:val="0059607B"/>
    <w:rsid w:val="00596598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A7D73"/>
    <w:rsid w:val="005B03C7"/>
    <w:rsid w:val="005B15DC"/>
    <w:rsid w:val="005B1C52"/>
    <w:rsid w:val="005B1CD9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11BD"/>
    <w:rsid w:val="005D2268"/>
    <w:rsid w:val="005D3AF7"/>
    <w:rsid w:val="005D4595"/>
    <w:rsid w:val="005D4A5E"/>
    <w:rsid w:val="005D50BC"/>
    <w:rsid w:val="005D5BBB"/>
    <w:rsid w:val="005D6950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E7CDB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6AA"/>
    <w:rsid w:val="00606EBE"/>
    <w:rsid w:val="00607774"/>
    <w:rsid w:val="00610066"/>
    <w:rsid w:val="00611429"/>
    <w:rsid w:val="00613BDE"/>
    <w:rsid w:val="00613DCF"/>
    <w:rsid w:val="00617262"/>
    <w:rsid w:val="00617B1C"/>
    <w:rsid w:val="00620E45"/>
    <w:rsid w:val="00621736"/>
    <w:rsid w:val="00621E01"/>
    <w:rsid w:val="0062554A"/>
    <w:rsid w:val="006257FD"/>
    <w:rsid w:val="00626995"/>
    <w:rsid w:val="00626B62"/>
    <w:rsid w:val="00627104"/>
    <w:rsid w:val="0062753F"/>
    <w:rsid w:val="006302E0"/>
    <w:rsid w:val="006309F6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5E93"/>
    <w:rsid w:val="006469E1"/>
    <w:rsid w:val="0065035D"/>
    <w:rsid w:val="00651400"/>
    <w:rsid w:val="00652FC7"/>
    <w:rsid w:val="00653CEE"/>
    <w:rsid w:val="00654868"/>
    <w:rsid w:val="00655296"/>
    <w:rsid w:val="00655DBE"/>
    <w:rsid w:val="0066013B"/>
    <w:rsid w:val="00660414"/>
    <w:rsid w:val="00660B65"/>
    <w:rsid w:val="00664CF3"/>
    <w:rsid w:val="00665426"/>
    <w:rsid w:val="00666E52"/>
    <w:rsid w:val="0067007F"/>
    <w:rsid w:val="00670ACC"/>
    <w:rsid w:val="00673C96"/>
    <w:rsid w:val="006740E8"/>
    <w:rsid w:val="00674853"/>
    <w:rsid w:val="006748F2"/>
    <w:rsid w:val="006806AF"/>
    <w:rsid w:val="00680A3B"/>
    <w:rsid w:val="006819D4"/>
    <w:rsid w:val="006832C4"/>
    <w:rsid w:val="0068415A"/>
    <w:rsid w:val="006857C9"/>
    <w:rsid w:val="00685D63"/>
    <w:rsid w:val="006865D0"/>
    <w:rsid w:val="00686E9C"/>
    <w:rsid w:val="00686F27"/>
    <w:rsid w:val="00687CE6"/>
    <w:rsid w:val="00693164"/>
    <w:rsid w:val="006941F1"/>
    <w:rsid w:val="00694B65"/>
    <w:rsid w:val="006A1167"/>
    <w:rsid w:val="006A12BA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C7C73"/>
    <w:rsid w:val="006D317F"/>
    <w:rsid w:val="006D3BE2"/>
    <w:rsid w:val="006E033B"/>
    <w:rsid w:val="006E0F6E"/>
    <w:rsid w:val="006E1A57"/>
    <w:rsid w:val="006E1AD7"/>
    <w:rsid w:val="006E1AEA"/>
    <w:rsid w:val="006E1C76"/>
    <w:rsid w:val="006E2719"/>
    <w:rsid w:val="006E46F5"/>
    <w:rsid w:val="006E4765"/>
    <w:rsid w:val="006E4A98"/>
    <w:rsid w:val="006E5A85"/>
    <w:rsid w:val="006E5BCF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3886"/>
    <w:rsid w:val="00704763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101C"/>
    <w:rsid w:val="007213AA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40D"/>
    <w:rsid w:val="00734C88"/>
    <w:rsid w:val="00735864"/>
    <w:rsid w:val="00735901"/>
    <w:rsid w:val="00735C29"/>
    <w:rsid w:val="0073609C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0F88"/>
    <w:rsid w:val="007536EA"/>
    <w:rsid w:val="007548F4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73D4F"/>
    <w:rsid w:val="007740BB"/>
    <w:rsid w:val="00780030"/>
    <w:rsid w:val="00780A51"/>
    <w:rsid w:val="00780D86"/>
    <w:rsid w:val="0078150F"/>
    <w:rsid w:val="00781B98"/>
    <w:rsid w:val="00782CC1"/>
    <w:rsid w:val="00783A2A"/>
    <w:rsid w:val="00785FA7"/>
    <w:rsid w:val="00786227"/>
    <w:rsid w:val="0078790F"/>
    <w:rsid w:val="00787E52"/>
    <w:rsid w:val="00790923"/>
    <w:rsid w:val="00790C9B"/>
    <w:rsid w:val="00791ECD"/>
    <w:rsid w:val="00792CB8"/>
    <w:rsid w:val="00793311"/>
    <w:rsid w:val="007954ED"/>
    <w:rsid w:val="00796D93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332"/>
    <w:rsid w:val="007A6F6F"/>
    <w:rsid w:val="007A7CEE"/>
    <w:rsid w:val="007B1065"/>
    <w:rsid w:val="007B173F"/>
    <w:rsid w:val="007B1C52"/>
    <w:rsid w:val="007B478E"/>
    <w:rsid w:val="007B6B21"/>
    <w:rsid w:val="007B6E25"/>
    <w:rsid w:val="007B7DB8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D5A7A"/>
    <w:rsid w:val="007D6BE3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7F7B5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0EC1"/>
    <w:rsid w:val="00815CED"/>
    <w:rsid w:val="008160D4"/>
    <w:rsid w:val="00816CD9"/>
    <w:rsid w:val="008176E8"/>
    <w:rsid w:val="008179FE"/>
    <w:rsid w:val="00821D2D"/>
    <w:rsid w:val="00824F8D"/>
    <w:rsid w:val="00825179"/>
    <w:rsid w:val="00825B77"/>
    <w:rsid w:val="00825D45"/>
    <w:rsid w:val="008267F7"/>
    <w:rsid w:val="008304C1"/>
    <w:rsid w:val="00831F32"/>
    <w:rsid w:val="00833291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4436"/>
    <w:rsid w:val="008651C8"/>
    <w:rsid w:val="00865922"/>
    <w:rsid w:val="00866723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6FD4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A24"/>
    <w:rsid w:val="00883B6B"/>
    <w:rsid w:val="00890BC7"/>
    <w:rsid w:val="008914BB"/>
    <w:rsid w:val="00891731"/>
    <w:rsid w:val="00892937"/>
    <w:rsid w:val="008934E4"/>
    <w:rsid w:val="0089370B"/>
    <w:rsid w:val="00893C94"/>
    <w:rsid w:val="008955EF"/>
    <w:rsid w:val="00897EF8"/>
    <w:rsid w:val="008A2134"/>
    <w:rsid w:val="008A2575"/>
    <w:rsid w:val="008A2D2F"/>
    <w:rsid w:val="008A3274"/>
    <w:rsid w:val="008A47DF"/>
    <w:rsid w:val="008A4B3F"/>
    <w:rsid w:val="008A6433"/>
    <w:rsid w:val="008B1EA4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6BD0"/>
    <w:rsid w:val="008C7885"/>
    <w:rsid w:val="008D07DB"/>
    <w:rsid w:val="008D0F14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1F35"/>
    <w:rsid w:val="008F2128"/>
    <w:rsid w:val="008F2A6B"/>
    <w:rsid w:val="008F3D38"/>
    <w:rsid w:val="008F49F8"/>
    <w:rsid w:val="008F5178"/>
    <w:rsid w:val="008F556E"/>
    <w:rsid w:val="008F62E2"/>
    <w:rsid w:val="009036B4"/>
    <w:rsid w:val="0090474A"/>
    <w:rsid w:val="00910904"/>
    <w:rsid w:val="009119CD"/>
    <w:rsid w:val="009135A6"/>
    <w:rsid w:val="0091570A"/>
    <w:rsid w:val="00915AD8"/>
    <w:rsid w:val="00916E6F"/>
    <w:rsid w:val="0091713A"/>
    <w:rsid w:val="009178FF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37BAE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5B7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3785"/>
    <w:rsid w:val="009B4841"/>
    <w:rsid w:val="009B505F"/>
    <w:rsid w:val="009B608F"/>
    <w:rsid w:val="009B67EA"/>
    <w:rsid w:val="009B6F3D"/>
    <w:rsid w:val="009B7C68"/>
    <w:rsid w:val="009C1155"/>
    <w:rsid w:val="009C1795"/>
    <w:rsid w:val="009C3E93"/>
    <w:rsid w:val="009C59A5"/>
    <w:rsid w:val="009C66E0"/>
    <w:rsid w:val="009C6BCB"/>
    <w:rsid w:val="009C74DD"/>
    <w:rsid w:val="009D493D"/>
    <w:rsid w:val="009D5F34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543"/>
    <w:rsid w:val="00A028EA"/>
    <w:rsid w:val="00A03536"/>
    <w:rsid w:val="00A03611"/>
    <w:rsid w:val="00A04748"/>
    <w:rsid w:val="00A05B20"/>
    <w:rsid w:val="00A06EF4"/>
    <w:rsid w:val="00A077E8"/>
    <w:rsid w:val="00A12BEF"/>
    <w:rsid w:val="00A130F3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292D"/>
    <w:rsid w:val="00A33BA6"/>
    <w:rsid w:val="00A34CD3"/>
    <w:rsid w:val="00A352F8"/>
    <w:rsid w:val="00A36ACD"/>
    <w:rsid w:val="00A37940"/>
    <w:rsid w:val="00A408D0"/>
    <w:rsid w:val="00A41C00"/>
    <w:rsid w:val="00A43E7F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33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3030"/>
    <w:rsid w:val="00A745BA"/>
    <w:rsid w:val="00A75451"/>
    <w:rsid w:val="00A75A54"/>
    <w:rsid w:val="00A768C4"/>
    <w:rsid w:val="00A76DCA"/>
    <w:rsid w:val="00A77B8B"/>
    <w:rsid w:val="00A81E96"/>
    <w:rsid w:val="00A820E1"/>
    <w:rsid w:val="00A8219A"/>
    <w:rsid w:val="00A82DE3"/>
    <w:rsid w:val="00A83223"/>
    <w:rsid w:val="00A8481B"/>
    <w:rsid w:val="00A854DF"/>
    <w:rsid w:val="00A85C5E"/>
    <w:rsid w:val="00A86FEA"/>
    <w:rsid w:val="00A908E6"/>
    <w:rsid w:val="00A91F9C"/>
    <w:rsid w:val="00A9204D"/>
    <w:rsid w:val="00A92D54"/>
    <w:rsid w:val="00A950C3"/>
    <w:rsid w:val="00A96803"/>
    <w:rsid w:val="00A969A7"/>
    <w:rsid w:val="00A972B4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249C"/>
    <w:rsid w:val="00AD27D0"/>
    <w:rsid w:val="00AD3038"/>
    <w:rsid w:val="00AD338E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AA6"/>
    <w:rsid w:val="00B15B02"/>
    <w:rsid w:val="00B1644F"/>
    <w:rsid w:val="00B16C01"/>
    <w:rsid w:val="00B16F34"/>
    <w:rsid w:val="00B17C83"/>
    <w:rsid w:val="00B2012E"/>
    <w:rsid w:val="00B2031C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588B"/>
    <w:rsid w:val="00B3653E"/>
    <w:rsid w:val="00B36778"/>
    <w:rsid w:val="00B374EB"/>
    <w:rsid w:val="00B37CA0"/>
    <w:rsid w:val="00B40312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4BE"/>
    <w:rsid w:val="00B667A5"/>
    <w:rsid w:val="00B67BD4"/>
    <w:rsid w:val="00B71949"/>
    <w:rsid w:val="00B72308"/>
    <w:rsid w:val="00B72C64"/>
    <w:rsid w:val="00B72EFD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2AE"/>
    <w:rsid w:val="00B9452A"/>
    <w:rsid w:val="00B94D1B"/>
    <w:rsid w:val="00B959A0"/>
    <w:rsid w:val="00B9602C"/>
    <w:rsid w:val="00B97E59"/>
    <w:rsid w:val="00BA0942"/>
    <w:rsid w:val="00BA169F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1F10"/>
    <w:rsid w:val="00BB2951"/>
    <w:rsid w:val="00BB2D29"/>
    <w:rsid w:val="00BB3283"/>
    <w:rsid w:val="00BB3B1B"/>
    <w:rsid w:val="00BB55E8"/>
    <w:rsid w:val="00BC063D"/>
    <w:rsid w:val="00BC0C85"/>
    <w:rsid w:val="00BC0D94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3E75"/>
    <w:rsid w:val="00BE5E3C"/>
    <w:rsid w:val="00BE659E"/>
    <w:rsid w:val="00BE665B"/>
    <w:rsid w:val="00BF222B"/>
    <w:rsid w:val="00BF2678"/>
    <w:rsid w:val="00BF3D59"/>
    <w:rsid w:val="00BF44F1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6ECE"/>
    <w:rsid w:val="00C070B0"/>
    <w:rsid w:val="00C101B2"/>
    <w:rsid w:val="00C15FBC"/>
    <w:rsid w:val="00C16800"/>
    <w:rsid w:val="00C1701D"/>
    <w:rsid w:val="00C178A5"/>
    <w:rsid w:val="00C21582"/>
    <w:rsid w:val="00C220C6"/>
    <w:rsid w:val="00C238A3"/>
    <w:rsid w:val="00C24315"/>
    <w:rsid w:val="00C24475"/>
    <w:rsid w:val="00C24DE1"/>
    <w:rsid w:val="00C27577"/>
    <w:rsid w:val="00C319D1"/>
    <w:rsid w:val="00C3373B"/>
    <w:rsid w:val="00C3548C"/>
    <w:rsid w:val="00C359DA"/>
    <w:rsid w:val="00C35B11"/>
    <w:rsid w:val="00C3622B"/>
    <w:rsid w:val="00C370C8"/>
    <w:rsid w:val="00C41628"/>
    <w:rsid w:val="00C424C2"/>
    <w:rsid w:val="00C44B67"/>
    <w:rsid w:val="00C452F6"/>
    <w:rsid w:val="00C45984"/>
    <w:rsid w:val="00C461F2"/>
    <w:rsid w:val="00C468F2"/>
    <w:rsid w:val="00C46CF6"/>
    <w:rsid w:val="00C51AFF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138A"/>
    <w:rsid w:val="00C7265E"/>
    <w:rsid w:val="00C74883"/>
    <w:rsid w:val="00C74E49"/>
    <w:rsid w:val="00C7506E"/>
    <w:rsid w:val="00C754CE"/>
    <w:rsid w:val="00C75EDD"/>
    <w:rsid w:val="00C76A04"/>
    <w:rsid w:val="00C778C0"/>
    <w:rsid w:val="00C80031"/>
    <w:rsid w:val="00C80523"/>
    <w:rsid w:val="00C85198"/>
    <w:rsid w:val="00C86821"/>
    <w:rsid w:val="00C934D9"/>
    <w:rsid w:val="00C94966"/>
    <w:rsid w:val="00C95818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3A9C"/>
    <w:rsid w:val="00CC525C"/>
    <w:rsid w:val="00CD27C1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09E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562"/>
    <w:rsid w:val="00D10DCF"/>
    <w:rsid w:val="00D11578"/>
    <w:rsid w:val="00D12253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4D6"/>
    <w:rsid w:val="00D86709"/>
    <w:rsid w:val="00D86A5B"/>
    <w:rsid w:val="00D8745C"/>
    <w:rsid w:val="00D92E92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3E37"/>
    <w:rsid w:val="00DB4752"/>
    <w:rsid w:val="00DB4FDF"/>
    <w:rsid w:val="00DB5204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2B1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24F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530"/>
    <w:rsid w:val="00E10ADB"/>
    <w:rsid w:val="00E11D5B"/>
    <w:rsid w:val="00E12FC2"/>
    <w:rsid w:val="00E13932"/>
    <w:rsid w:val="00E14BEF"/>
    <w:rsid w:val="00E153B0"/>
    <w:rsid w:val="00E15649"/>
    <w:rsid w:val="00E15767"/>
    <w:rsid w:val="00E1587A"/>
    <w:rsid w:val="00E16DAB"/>
    <w:rsid w:val="00E20272"/>
    <w:rsid w:val="00E20648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2BE7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EA9"/>
    <w:rsid w:val="00E64F94"/>
    <w:rsid w:val="00E660D2"/>
    <w:rsid w:val="00E66FE2"/>
    <w:rsid w:val="00E679A8"/>
    <w:rsid w:val="00E708E9"/>
    <w:rsid w:val="00E70C48"/>
    <w:rsid w:val="00E70F6A"/>
    <w:rsid w:val="00E7246A"/>
    <w:rsid w:val="00E7301E"/>
    <w:rsid w:val="00E74844"/>
    <w:rsid w:val="00E74EEC"/>
    <w:rsid w:val="00E74F6F"/>
    <w:rsid w:val="00E75919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15A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B5ADF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0C1"/>
    <w:rsid w:val="00ED67D0"/>
    <w:rsid w:val="00ED74AD"/>
    <w:rsid w:val="00ED7B16"/>
    <w:rsid w:val="00EE0A80"/>
    <w:rsid w:val="00EE1E9E"/>
    <w:rsid w:val="00EE2067"/>
    <w:rsid w:val="00EE27D2"/>
    <w:rsid w:val="00EE3566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33B7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5AA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39F3"/>
    <w:rsid w:val="00F376C4"/>
    <w:rsid w:val="00F401CF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9A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0AC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30D6"/>
    <w:rsid w:val="00F750BA"/>
    <w:rsid w:val="00F763AD"/>
    <w:rsid w:val="00F77069"/>
    <w:rsid w:val="00F77257"/>
    <w:rsid w:val="00F77CC6"/>
    <w:rsid w:val="00F77D7E"/>
    <w:rsid w:val="00F80C03"/>
    <w:rsid w:val="00F8271D"/>
    <w:rsid w:val="00F85452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6320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41A"/>
    <w:rsid w:val="00FC3867"/>
    <w:rsid w:val="00FC3DF4"/>
    <w:rsid w:val="00FC5905"/>
    <w:rsid w:val="00FC689D"/>
    <w:rsid w:val="00FC76F7"/>
    <w:rsid w:val="00FD0ED1"/>
    <w:rsid w:val="00FD1D3E"/>
    <w:rsid w:val="00FD3128"/>
    <w:rsid w:val="00FD3453"/>
    <w:rsid w:val="00FD4DEA"/>
    <w:rsid w:val="00FD6A75"/>
    <w:rsid w:val="00FD6B09"/>
    <w:rsid w:val="00FE0508"/>
    <w:rsid w:val="00FE063F"/>
    <w:rsid w:val="00FE1BDD"/>
    <w:rsid w:val="00FE1C7D"/>
    <w:rsid w:val="00FE33D6"/>
    <w:rsid w:val="00FE451C"/>
    <w:rsid w:val="00FE58CD"/>
    <w:rsid w:val="00FE6AC8"/>
    <w:rsid w:val="00FF0872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3F6C"/>
  <w15:docId w15:val="{0D8418A2-0055-48D8-83BD-7CA5EBD0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C268-B55B-4DAC-8D64-F44C788B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2024-03-27T11:50:00Z</cp:lastPrinted>
  <dcterms:created xsi:type="dcterms:W3CDTF">2024-03-20T12:41:00Z</dcterms:created>
  <dcterms:modified xsi:type="dcterms:W3CDTF">2024-03-28T11:29:00Z</dcterms:modified>
</cp:coreProperties>
</file>