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61CCE" w:rsidRPr="006832C4">
        <w:rPr>
          <w:rFonts w:ascii="Times New Roman" w:hAnsi="Times New Roman" w:cs="Times New Roman"/>
          <w:b/>
          <w:sz w:val="20"/>
          <w:szCs w:val="20"/>
        </w:rPr>
        <w:t>5</w:t>
      </w:r>
      <w:r w:rsidR="00B4217C">
        <w:rPr>
          <w:rFonts w:ascii="Times New Roman" w:hAnsi="Times New Roman" w:cs="Times New Roman"/>
          <w:b/>
          <w:sz w:val="20"/>
          <w:szCs w:val="20"/>
        </w:rPr>
        <w:t>6</w:t>
      </w:r>
      <w:r w:rsidR="00252991" w:rsidRPr="006832C4">
        <w:rPr>
          <w:rFonts w:ascii="Times New Roman" w:hAnsi="Times New Roman" w:cs="Times New Roman"/>
          <w:b/>
          <w:sz w:val="20"/>
          <w:szCs w:val="20"/>
        </w:rPr>
        <w:t>/2019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заседания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Дисциплинарного комитета</w:t>
      </w:r>
    </w:p>
    <w:p w:rsidR="00372656" w:rsidRPr="006832C4" w:rsidRDefault="00F15F1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Ассоциации</w:t>
      </w:r>
      <w:r w:rsidR="002B3591" w:rsidRPr="00683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656" w:rsidRPr="006832C4">
        <w:rPr>
          <w:rFonts w:ascii="Times New Roman" w:hAnsi="Times New Roman" w:cs="Times New Roman"/>
          <w:b/>
          <w:sz w:val="20"/>
          <w:szCs w:val="20"/>
        </w:rPr>
        <w:t>«Профессиональный альянс проектировщиков»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b/>
          <w:sz w:val="20"/>
          <w:szCs w:val="20"/>
        </w:rPr>
      </w:pP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6832C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4217C">
        <w:rPr>
          <w:rFonts w:ascii="Times New Roman" w:hAnsi="Times New Roman" w:cs="Times New Roman"/>
          <w:b/>
          <w:sz w:val="20"/>
          <w:szCs w:val="20"/>
        </w:rPr>
        <w:t>21 августа</w:t>
      </w:r>
      <w:r w:rsidR="006C3013" w:rsidRPr="006832C4">
        <w:rPr>
          <w:rFonts w:ascii="Times New Roman" w:hAnsi="Times New Roman" w:cs="Times New Roman"/>
          <w:b/>
          <w:sz w:val="20"/>
          <w:szCs w:val="20"/>
        </w:rPr>
        <w:t xml:space="preserve"> 2019 г.</w:t>
      </w:r>
    </w:p>
    <w:p w:rsidR="006C3013" w:rsidRPr="006832C4" w:rsidRDefault="006C3013" w:rsidP="00C27577">
      <w:pPr>
        <w:tabs>
          <w:tab w:val="left" w:pos="-284"/>
        </w:tabs>
        <w:spacing w:after="0" w:line="240" w:lineRule="auto"/>
        <w:ind w:left="-567" w:right="-426"/>
        <w:rPr>
          <w:sz w:val="20"/>
          <w:szCs w:val="20"/>
        </w:rPr>
      </w:pPr>
    </w:p>
    <w:p w:rsidR="00372656" w:rsidRPr="006832C4" w:rsidRDefault="00372656" w:rsidP="00C27577">
      <w:pPr>
        <w:pStyle w:val="a3"/>
        <w:tabs>
          <w:tab w:val="left" w:pos="-284"/>
        </w:tabs>
        <w:ind w:left="-567" w:right="-426" w:firstLine="283"/>
        <w:jc w:val="left"/>
        <w:rPr>
          <w:sz w:val="20"/>
          <w:szCs w:val="20"/>
        </w:rPr>
      </w:pPr>
      <w:r w:rsidRPr="006832C4">
        <w:rPr>
          <w:sz w:val="20"/>
          <w:szCs w:val="20"/>
        </w:rPr>
        <w:t xml:space="preserve">В заседании Дисциплинарного комитета </w:t>
      </w:r>
      <w:r w:rsidR="00121737" w:rsidRPr="006832C4">
        <w:rPr>
          <w:sz w:val="20"/>
          <w:szCs w:val="20"/>
        </w:rPr>
        <w:t xml:space="preserve">Ассоциации </w:t>
      </w:r>
      <w:r w:rsidRPr="006832C4">
        <w:rPr>
          <w:sz w:val="20"/>
          <w:szCs w:val="20"/>
        </w:rPr>
        <w:t>«Профессиональный альянс проектировщиков» участвовали:</w:t>
      </w:r>
    </w:p>
    <w:p w:rsidR="00372656" w:rsidRPr="006832C4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Председатель Дисциплинарного комитета Рушева Ольга Вячеславовна,</w:t>
      </w:r>
    </w:p>
    <w:p w:rsidR="00372656" w:rsidRPr="006832C4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члены Дисциплинарного ко</w:t>
      </w:r>
      <w:r w:rsidR="00F750BA" w:rsidRPr="006832C4">
        <w:rPr>
          <w:rFonts w:ascii="Times New Roman" w:hAnsi="Times New Roman" w:cs="Times New Roman"/>
          <w:sz w:val="20"/>
          <w:szCs w:val="20"/>
        </w:rPr>
        <w:t xml:space="preserve">митета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Гатитулин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 Эмиль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Баритович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F60E8F" w:rsidRPr="006832C4">
        <w:rPr>
          <w:rFonts w:ascii="Times New Roman" w:hAnsi="Times New Roman" w:cs="Times New Roman"/>
          <w:sz w:val="20"/>
          <w:szCs w:val="20"/>
        </w:rPr>
        <w:t>.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Технический секретарь Дисциплинарного </w:t>
      </w:r>
      <w:r w:rsidR="00187584" w:rsidRPr="006832C4">
        <w:rPr>
          <w:rFonts w:ascii="Times New Roman" w:hAnsi="Times New Roman" w:cs="Times New Roman"/>
          <w:sz w:val="20"/>
          <w:szCs w:val="20"/>
        </w:rPr>
        <w:t xml:space="preserve">комитета </w:t>
      </w:r>
      <w:proofErr w:type="spellStart"/>
      <w:r w:rsidR="00CC34C2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CC34C2" w:rsidRPr="006832C4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746654" w:rsidRPr="006832C4">
        <w:rPr>
          <w:rFonts w:ascii="Times New Roman" w:hAnsi="Times New Roman" w:cs="Times New Roman"/>
          <w:sz w:val="20"/>
          <w:szCs w:val="20"/>
        </w:rPr>
        <w:t>.</w:t>
      </w:r>
    </w:p>
    <w:p w:rsidR="00C06D6F" w:rsidRPr="006832C4" w:rsidRDefault="00C06D6F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6832C4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6832C4">
        <w:rPr>
          <w:rFonts w:ascii="Times New Roman" w:hAnsi="Times New Roman" w:cs="Times New Roman"/>
          <w:sz w:val="20"/>
          <w:szCs w:val="20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6832C4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2977"/>
        <w:gridCol w:w="4535"/>
      </w:tblGrid>
      <w:tr w:rsidR="00DE77B8" w:rsidRPr="006832C4" w:rsidTr="00DE77B8">
        <w:trPr>
          <w:trHeight w:val="1242"/>
        </w:trPr>
        <w:tc>
          <w:tcPr>
            <w:tcW w:w="425" w:type="dxa"/>
            <w:vAlign w:val="center"/>
          </w:tcPr>
          <w:p w:rsidR="00DE77B8" w:rsidRPr="006832C4" w:rsidRDefault="00DE77B8" w:rsidP="00DE7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(ФИО) члена Ассоциации</w:t>
            </w:r>
          </w:p>
        </w:tc>
        <w:tc>
          <w:tcPr>
            <w:tcW w:w="1276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</w:t>
            </w: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Дисциплинарного комитета</w:t>
            </w:r>
          </w:p>
        </w:tc>
      </w:tr>
      <w:tr w:rsidR="00DE77B8" w:rsidRPr="006832C4" w:rsidTr="00DE77B8">
        <w:trPr>
          <w:trHeight w:val="1519"/>
        </w:trPr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«КАМКАПРОЕКТ»  ИНН 7709936201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ч.3. ст.55.8 </w:t>
            </w:r>
            <w:proofErr w:type="spellStart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  <w:p w:rsidR="00DD5FD7" w:rsidRPr="006832C4" w:rsidRDefault="00DD5FD7" w:rsidP="00DD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A408D0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</w:tc>
        <w:tc>
          <w:tcPr>
            <w:tcW w:w="4535" w:type="dxa"/>
          </w:tcPr>
          <w:p w:rsidR="00E6274E" w:rsidRPr="00E6274E" w:rsidRDefault="00E6274E" w:rsidP="00E6274E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Заседание Дисциплинарного комитета по проверке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исполнения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«КАМКАПРОЕКТ»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предписания об обязательном устранении выявленных нарушений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оплате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штрафа, установленного Дисциплина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рным комитетом от 19.06.2019 г. 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отложить на 25.09.2019 г.</w:t>
            </w:r>
          </w:p>
          <w:p w:rsidR="00B37CA0" w:rsidRPr="006832C4" w:rsidRDefault="00B37CA0" w:rsidP="004F31D4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«ТАТВИР»   ИНН 7731424311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A408D0" w:rsidRDefault="00A408D0" w:rsidP="00A408D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связи с прекращением</w:t>
            </w:r>
            <w:r w:rsidR="00795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954ED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«ТАТВИР»   </w:t>
            </w:r>
            <w:r w:rsidRPr="00A40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членства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Ассоциации</w:t>
            </w:r>
            <w:r w:rsidRPr="00A40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дисциплинарное производство по делу прекратить.</w:t>
            </w: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«СТРОЙПРО» ИНН 5047155721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вступительного взноса, членских взносов».</w:t>
            </w:r>
          </w:p>
          <w:p w:rsidR="00C0058C" w:rsidRPr="006832C4" w:rsidRDefault="00DE77B8" w:rsidP="00C27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  <w:r w:rsidR="00C0058C" w:rsidRPr="006832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77B8" w:rsidRPr="006832C4" w:rsidRDefault="00C0058C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19.06.2019 г.</w:t>
            </w:r>
            <w:r w:rsidR="007954ED">
              <w:rPr>
                <w:rFonts w:ascii="Times New Roman" w:hAnsi="Times New Roman"/>
                <w:b/>
                <w:sz w:val="20"/>
                <w:szCs w:val="20"/>
              </w:rPr>
              <w:t>, от 10.07.2019 г.</w:t>
            </w:r>
          </w:p>
        </w:tc>
        <w:tc>
          <w:tcPr>
            <w:tcW w:w="4535" w:type="dxa"/>
          </w:tcPr>
          <w:p w:rsidR="007954ED" w:rsidRPr="007954ED" w:rsidRDefault="007954ED" w:rsidP="007954ED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В связи с </w:t>
            </w:r>
            <w:proofErr w:type="spellStart"/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неустранением</w:t>
            </w:r>
            <w:proofErr w:type="spellEnd"/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нарушений, послуживших основанием для </w:t>
            </w:r>
            <w:proofErr w:type="spellStart"/>
            <w:proofErr w:type="gramStart"/>
            <w:r w:rsidR="003A36B6" w:rsidRPr="007954E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 w:rsidR="003A36B6" w:rsidRPr="007954ED">
              <w:rPr>
                <w:rFonts w:ascii="Times New Roman" w:hAnsi="Times New Roman"/>
                <w:sz w:val="20"/>
                <w:szCs w:val="20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рекомендовать Совету Ассоциации «Профессиональный альянс проектировщиков» исключить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A3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из членов Ассоциации «Профессиональный альянс проектировщиков».</w:t>
            </w:r>
          </w:p>
          <w:p w:rsidR="00DE77B8" w:rsidRPr="006832C4" w:rsidRDefault="00DE77B8" w:rsidP="00FB7AD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«СТРОЙПРО» ИНН 5047155721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7954ED" w:rsidRPr="006832C4" w:rsidRDefault="007954ED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</w:tc>
        <w:tc>
          <w:tcPr>
            <w:tcW w:w="4535" w:type="dxa"/>
          </w:tcPr>
          <w:p w:rsidR="00E6274E" w:rsidRDefault="007954ED" w:rsidP="00E6274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В связи с неисполнением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«СТРОЙПРО» предписания об обязательном устранении выявленных нарушений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привлечь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«СТРОЙПРО</w:t>
            </w:r>
            <w:r w:rsidRPr="00E62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E6274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E6274E" w:rsidRPr="00E62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вынесения Предупреждения.</w:t>
            </w:r>
            <w:r w:rsidR="00E6274E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6274E" w:rsidRPr="006832C4" w:rsidRDefault="007954ED" w:rsidP="00E6274E">
            <w:pPr>
              <w:pStyle w:val="a7"/>
              <w:tabs>
                <w:tab w:val="left" w:pos="34"/>
              </w:tabs>
              <w:ind w:left="34" w:firstLine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7954E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6274E" w:rsidRPr="006832C4">
              <w:rPr>
                <w:rFonts w:ascii="Times New Roman" w:hAnsi="Times New Roman" w:cs="Times New Roman"/>
                <w:sz w:val="20"/>
                <w:szCs w:val="20"/>
              </w:rPr>
              <w:t>Дисциплинарное производство по делу прекратить.</w:t>
            </w:r>
          </w:p>
          <w:p w:rsidR="00DE77B8" w:rsidRPr="006832C4" w:rsidRDefault="00DE77B8" w:rsidP="00194056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«Профи-Кабель» ИНН  7709935430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7954ED" w:rsidRPr="007954ED" w:rsidRDefault="007954ED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4ED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10.07.2019 г.</w:t>
            </w:r>
          </w:p>
        </w:tc>
        <w:tc>
          <w:tcPr>
            <w:tcW w:w="4535" w:type="dxa"/>
          </w:tcPr>
          <w:p w:rsidR="007954ED" w:rsidRDefault="007954ED" w:rsidP="00B4217C">
            <w:pPr>
              <w:pStyle w:val="a7"/>
              <w:numPr>
                <w:ilvl w:val="0"/>
                <w:numId w:val="25"/>
              </w:numPr>
              <w:tabs>
                <w:tab w:val="left" w:pos="489"/>
              </w:tabs>
              <w:ind w:left="34"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связи с </w:t>
            </w:r>
            <w:r>
              <w:rPr>
                <w:rFonts w:ascii="Times New Roman" w:hAnsi="Times New Roman"/>
                <w:sz w:val="20"/>
                <w:szCs w:val="20"/>
              </w:rPr>
              <w:t>устранением</w:t>
            </w:r>
            <w:r w:rsidRPr="007954ED">
              <w:rPr>
                <w:rFonts w:ascii="Times New Roman" w:hAnsi="Times New Roman"/>
                <w:sz w:val="20"/>
                <w:szCs w:val="20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возобновить 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350EB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End"/>
            <w:r w:rsidR="00E350EB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«Профи-Кабель»</w:t>
            </w:r>
            <w:r w:rsidR="00E35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проектной документации</w:t>
            </w:r>
            <w:r w:rsidR="00B4217C">
              <w:rPr>
                <w:rFonts w:ascii="Times New Roman" w:hAnsi="Times New Roman" w:cs="Times New Roman"/>
                <w:sz w:val="20"/>
                <w:szCs w:val="20"/>
              </w:rPr>
              <w:t xml:space="preserve"> с 21.08.2019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4ED" w:rsidRPr="006832C4" w:rsidRDefault="007954ED" w:rsidP="00B4217C">
            <w:pPr>
              <w:pStyle w:val="a7"/>
              <w:numPr>
                <w:ilvl w:val="0"/>
                <w:numId w:val="25"/>
              </w:numPr>
              <w:tabs>
                <w:tab w:val="left" w:pos="489"/>
              </w:tabs>
              <w:ind w:left="34"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Дисциплинарное производство по делу прекратить.</w:t>
            </w:r>
          </w:p>
          <w:p w:rsidR="00DE77B8" w:rsidRPr="006832C4" w:rsidRDefault="00DE77B8" w:rsidP="00F418C2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«МКЗ»  ИНН  7735603512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требований внутренних документов Ассоциации, условий членства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9D7816" w:rsidRPr="006832C4" w:rsidRDefault="009D7816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19.06.2019 г.</w:t>
            </w:r>
          </w:p>
        </w:tc>
        <w:tc>
          <w:tcPr>
            <w:tcW w:w="4535" w:type="dxa"/>
          </w:tcPr>
          <w:p w:rsidR="003A36B6" w:rsidRPr="007954ED" w:rsidRDefault="003A36B6" w:rsidP="003A36B6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В связи с </w:t>
            </w:r>
            <w:proofErr w:type="spellStart"/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неустранением</w:t>
            </w:r>
            <w:proofErr w:type="spellEnd"/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МКЗ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нарушений, послуживших основанием для </w:t>
            </w:r>
            <w:proofErr w:type="spellStart"/>
            <w:proofErr w:type="gramStart"/>
            <w:r w:rsidRPr="007954E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 w:rsidRPr="007954ED">
              <w:rPr>
                <w:rFonts w:ascii="Times New Roman" w:hAnsi="Times New Roman"/>
                <w:sz w:val="20"/>
                <w:szCs w:val="20"/>
              </w:rPr>
              <w:t xml:space="preserve"> приостановления права осуществлять подготовку </w:t>
            </w:r>
            <w:r w:rsidRPr="007954ED">
              <w:rPr>
                <w:rFonts w:ascii="Times New Roman" w:hAnsi="Times New Roman"/>
                <w:sz w:val="20"/>
                <w:szCs w:val="20"/>
              </w:rPr>
              <w:lastRenderedPageBreak/>
              <w:t>проектной документации по договорам подряда на подготовку проектной документации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рекомендовать Совету Ассоциации «Профессиональный альянс проектировщиков» исключить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МКЗ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из членов Ассоциации «Профессиональный альянс проектировщиков».</w:t>
            </w:r>
          </w:p>
          <w:p w:rsidR="00B37CA0" w:rsidRPr="006832C4" w:rsidRDefault="00B37CA0" w:rsidP="009F0774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E77B8" w:rsidRPr="006832C4" w:rsidRDefault="00DE77B8" w:rsidP="008B26D9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«Мегаполис» ИНН 3525310128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решения Общего собрания от 13.12.2018 года (протокол № 11 от 13.12.2018 г.) о доплате взноса в компенсационный фонд возмещения вреда</w:t>
            </w:r>
          </w:p>
          <w:p w:rsidR="005A4AB3" w:rsidRPr="006832C4" w:rsidRDefault="005A4AB3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3A36B6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36B6" w:rsidRPr="006832C4" w:rsidRDefault="003A36B6" w:rsidP="003A36B6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В связи с 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«Мегаполис»</w:t>
            </w: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предписания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об обязательном устранении выявленных нарушений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Дисциплинарное производство по делу прекратить.</w:t>
            </w:r>
          </w:p>
          <w:p w:rsidR="00DE77B8" w:rsidRPr="006832C4" w:rsidRDefault="00DE77B8" w:rsidP="00194056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«Мегаполис» ИНН 3525310128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ч. 3 ст.55.8 Градостроительного Кодекса Российской Федерации.</w:t>
            </w:r>
          </w:p>
          <w:p w:rsidR="00DE77B8" w:rsidRPr="006832C4" w:rsidRDefault="00194056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19.06.2019 г.</w:t>
            </w:r>
            <w:r w:rsidR="003A36B6">
              <w:rPr>
                <w:rFonts w:ascii="Times New Roman" w:hAnsi="Times New Roman"/>
                <w:b/>
                <w:sz w:val="20"/>
                <w:szCs w:val="20"/>
              </w:rPr>
              <w:t>, от 10.07.2019 г.</w:t>
            </w:r>
          </w:p>
        </w:tc>
        <w:tc>
          <w:tcPr>
            <w:tcW w:w="4535" w:type="dxa"/>
          </w:tcPr>
          <w:p w:rsidR="00E6274E" w:rsidRPr="00E6274E" w:rsidRDefault="00E6274E" w:rsidP="00E6274E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Заседание Дисциплинарного комитета по проверке </w:t>
            </w:r>
            <w:r w:rsidR="00FC2B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устранения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Мегаполис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B5A" w:rsidRPr="00FC2B5A">
              <w:rPr>
                <w:rFonts w:ascii="Times New Roman" w:hAnsi="Times New Roman"/>
                <w:sz w:val="20"/>
                <w:szCs w:val="20"/>
              </w:rPr>
              <w:t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оплате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штрафа, установленного Дисциплина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рным комитетом от 19.06.2019 г. 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отложить на 25.09.2019 г.</w:t>
            </w:r>
          </w:p>
          <w:p w:rsidR="00B37CA0" w:rsidRPr="006832C4" w:rsidRDefault="00B37CA0" w:rsidP="00C046EE">
            <w:pPr>
              <w:ind w:left="34" w:firstLine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C046EE">
            <w:pPr>
              <w:ind w:left="34" w:firstLine="1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E77B8" w:rsidRPr="006832C4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«Фирма по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защите природы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 ИНН  3443929407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Внепланова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требований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5A4AB3" w:rsidRDefault="005A4AB3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Заседание ДК после отложения 19.06.2019 г.</w:t>
            </w:r>
          </w:p>
          <w:p w:rsidR="003A36B6" w:rsidRPr="006832C4" w:rsidRDefault="003A36B6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4ED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10.07.2019 г.</w:t>
            </w:r>
          </w:p>
        </w:tc>
        <w:tc>
          <w:tcPr>
            <w:tcW w:w="4535" w:type="dxa"/>
          </w:tcPr>
          <w:p w:rsidR="003A36B6" w:rsidRPr="007954ED" w:rsidRDefault="0021324E" w:rsidP="003A36B6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1. В </w:t>
            </w:r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связи с </w:t>
            </w:r>
            <w:proofErr w:type="spellStart"/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неустранением</w:t>
            </w:r>
            <w:proofErr w:type="spellEnd"/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ООО </w:t>
            </w:r>
            <w:r w:rsidR="003A36B6"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A36B6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Фирма по </w:t>
            </w:r>
            <w:r w:rsidR="003A36B6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защите природы «</w:t>
            </w:r>
            <w:proofErr w:type="spellStart"/>
            <w:r w:rsidR="003A36B6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="003A36B6"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нарушений, послуживших основанием для </w:t>
            </w:r>
            <w:r>
              <w:rPr>
                <w:rFonts w:ascii="Times New Roman" w:hAnsi="Times New Roman"/>
                <w:sz w:val="20"/>
                <w:szCs w:val="20"/>
              </w:rPr>
              <w:t>приостановления</w:t>
            </w:r>
            <w:r w:rsidR="003A36B6" w:rsidRPr="00795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36B6" w:rsidRPr="007954ED">
              <w:rPr>
                <w:rFonts w:ascii="Times New Roman" w:hAnsi="Times New Roman"/>
                <w:sz w:val="20"/>
                <w:szCs w:val="20"/>
              </w:rPr>
              <w:t>приостановления</w:t>
            </w:r>
            <w:proofErr w:type="spellEnd"/>
            <w:proofErr w:type="gramEnd"/>
            <w:r w:rsidR="003A36B6" w:rsidRPr="007954ED">
              <w:rPr>
                <w:rFonts w:ascii="Times New Roman" w:hAnsi="Times New Roman"/>
                <w:sz w:val="20"/>
                <w:szCs w:val="20"/>
              </w:rPr>
              <w:t xml:space="preserve"> права осуществлять подготовку проектной документации по договорам подряда на подготовку проектной документации</w:t>
            </w:r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рекомендовать Совету Ассоциации «Профессиональный альянс проектировщиков» исключить ООО </w:t>
            </w:r>
            <w:r w:rsidR="003A36B6"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BB3B1B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Фирма по защите природы «</w:t>
            </w:r>
            <w:proofErr w:type="spellStart"/>
            <w:r w:rsidR="00BB3B1B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="003A36B6"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из членов Ассоциации «Профессиональный альянс проектировщиков».</w:t>
            </w:r>
          </w:p>
          <w:p w:rsidR="00B37CA0" w:rsidRPr="006832C4" w:rsidRDefault="00B37CA0" w:rsidP="005A4AB3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5A4AB3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E77B8" w:rsidRPr="006832C4" w:rsidRDefault="00DE77B8" w:rsidP="00C046EE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«СЗ Премьера» ИНН  7325078468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решения Общего собрания от 13.12.2018 года (протокол № 11 от 13.12.2018 г.) о доплате взноса в компенсационный фонд возмещения вреда</w:t>
            </w:r>
          </w:p>
          <w:p w:rsidR="004D30AE" w:rsidRPr="006832C4" w:rsidRDefault="004D30AE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BB3B1B" w:rsidRPr="006832C4" w:rsidRDefault="00BB3B1B" w:rsidP="00BB3B1B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В связи с 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«СЗ Премьера»</w:t>
            </w: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предписания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об обязательном устранении выявленных нарушений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Дисциплинарное производство по делу прекратить.</w:t>
            </w:r>
          </w:p>
          <w:p w:rsidR="00DE77B8" w:rsidRPr="006832C4" w:rsidRDefault="00DE77B8" w:rsidP="004D30AE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4D30AE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6832C4">
            <w:pPr>
              <w:ind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новых проектов» ИНН 5007100878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4D30AE" w:rsidRPr="006832C4" w:rsidRDefault="004D30AE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4D30AE" w:rsidRPr="006832C4" w:rsidRDefault="004D30AE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FC2B5A" w:rsidRPr="00E6274E" w:rsidRDefault="00FC2B5A" w:rsidP="00FC2B5A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Заседание Дисциплинарного комитета по проверке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исполнения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новых проектов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предписания об обязательном устранении выявленных нарушений 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отложить на 25.09.2019 г.</w:t>
            </w:r>
          </w:p>
          <w:p w:rsidR="00B37CA0" w:rsidRPr="006832C4" w:rsidRDefault="00B37CA0" w:rsidP="006832C4">
            <w:pPr>
              <w:ind w:firstLine="2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807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80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«ПРОФИ-телекоммуникации» ИНН 7703542507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6832C4" w:rsidRPr="006832C4" w:rsidRDefault="006832C4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</w:tc>
        <w:tc>
          <w:tcPr>
            <w:tcW w:w="4535" w:type="dxa"/>
          </w:tcPr>
          <w:p w:rsidR="00BB3B1B" w:rsidRPr="00BB3B1B" w:rsidRDefault="00BB3B1B" w:rsidP="00BB3B1B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В связи с неисполнением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«ПРОФИ-телекоммуникации» </w:t>
            </w:r>
            <w:r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предписания об обязательном устранении выявленных нарушений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привлечь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«ПРОФИ-телекоммуникации» </w:t>
            </w:r>
            <w:r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24.09.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>2019 г.</w:t>
            </w:r>
          </w:p>
          <w:p w:rsidR="00BB3B1B" w:rsidRPr="00BB3B1B" w:rsidRDefault="00BB3B1B" w:rsidP="00BB3B1B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B1B">
              <w:rPr>
                <w:rFonts w:ascii="Times New Roman" w:hAnsi="Times New Roman"/>
                <w:sz w:val="20"/>
                <w:szCs w:val="20"/>
              </w:rPr>
              <w:t xml:space="preserve">2. Заседание Дисциплинарного комитета по проверке устранения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«ПРОФИ-телекоммуникации» </w:t>
            </w:r>
            <w:r w:rsidRPr="00BB3B1B">
              <w:rPr>
                <w:rFonts w:ascii="Times New Roman" w:hAnsi="Times New Roman"/>
                <w:sz w:val="20"/>
                <w:szCs w:val="20"/>
              </w:rPr>
              <w:t xml:space="preserve">  выявленных нарушений назначить на </w:t>
            </w: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Pr="00BB3B1B">
              <w:rPr>
                <w:rFonts w:ascii="Times New Roman" w:hAnsi="Times New Roman"/>
                <w:sz w:val="20"/>
                <w:szCs w:val="20"/>
              </w:rPr>
              <w:t>.2019 г</w:t>
            </w:r>
            <w:r w:rsidRPr="00BB3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CA0" w:rsidRPr="006832C4" w:rsidRDefault="00B37CA0" w:rsidP="006832C4">
            <w:pPr>
              <w:ind w:firstLine="2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07A53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 Скала» ИНН 7327022855</w:t>
            </w:r>
          </w:p>
        </w:tc>
        <w:tc>
          <w:tcPr>
            <w:tcW w:w="1276" w:type="dxa"/>
          </w:tcPr>
          <w:p w:rsidR="00DE77B8" w:rsidRPr="006832C4" w:rsidRDefault="00DE77B8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4D30AE" w:rsidRPr="006832C4" w:rsidRDefault="004D30AE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4D30AE" w:rsidRPr="006832C4" w:rsidRDefault="004D30AE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6832C4" w:rsidRPr="006832C4" w:rsidRDefault="00BB3B1B" w:rsidP="006832C4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связи с 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«Скала»</w:t>
            </w: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предписания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об обязательном устранении выявленных нарушений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Дисциплинарное производство по делу прекратить.</w:t>
            </w:r>
          </w:p>
          <w:p w:rsidR="00DE77B8" w:rsidRPr="006832C4" w:rsidRDefault="00DE77B8" w:rsidP="006832C4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C32" w:rsidRPr="006832C4" w:rsidTr="00DE77B8">
        <w:tc>
          <w:tcPr>
            <w:tcW w:w="425" w:type="dxa"/>
          </w:tcPr>
          <w:p w:rsidR="00C03C32" w:rsidRPr="006832C4" w:rsidRDefault="00C03C32" w:rsidP="00807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0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03C32" w:rsidRPr="006832C4" w:rsidRDefault="00C03C3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 ИНН 7703369588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C03C32" w:rsidRPr="006832C4" w:rsidRDefault="00C03C32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BB3B1B" w:rsidRPr="00BB3B1B" w:rsidRDefault="00BB3B1B" w:rsidP="00BB3B1B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В связи с неисполнением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 xml:space="preserve"> </w:t>
            </w:r>
            <w:r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предписания об обязательном устранении выявленных нарушений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привлечь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</w:t>
            </w:r>
            <w:r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24.09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>.2019 г.</w:t>
            </w:r>
          </w:p>
          <w:p w:rsidR="00BB3B1B" w:rsidRPr="00BB3B1B" w:rsidRDefault="00BB3B1B" w:rsidP="00BB3B1B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B1B">
              <w:rPr>
                <w:rFonts w:ascii="Times New Roman" w:hAnsi="Times New Roman"/>
                <w:sz w:val="20"/>
                <w:szCs w:val="20"/>
              </w:rPr>
              <w:t xml:space="preserve">2. Заседание Дисциплинарного комитета по проверке устранения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</w:t>
            </w:r>
            <w:r w:rsidRPr="00BB3B1B">
              <w:rPr>
                <w:rFonts w:ascii="Times New Roman" w:hAnsi="Times New Roman"/>
                <w:sz w:val="20"/>
                <w:szCs w:val="20"/>
              </w:rPr>
              <w:t xml:space="preserve">  выявленных нарушений назначить на </w:t>
            </w: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Pr="00BB3B1B">
              <w:rPr>
                <w:rFonts w:ascii="Times New Roman" w:hAnsi="Times New Roman"/>
                <w:sz w:val="20"/>
                <w:szCs w:val="20"/>
              </w:rPr>
              <w:t>.2019 г</w:t>
            </w:r>
            <w:r w:rsidRPr="00BB3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C32" w:rsidRPr="006832C4" w:rsidRDefault="00C03C32" w:rsidP="006832C4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C32" w:rsidRPr="006832C4" w:rsidTr="00DE77B8">
        <w:tc>
          <w:tcPr>
            <w:tcW w:w="425" w:type="dxa"/>
          </w:tcPr>
          <w:p w:rsidR="00C03C32" w:rsidRPr="006832C4" w:rsidRDefault="00807A53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C03C32" w:rsidRPr="006832C4" w:rsidRDefault="00C03C3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Ярославльтранссигнал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ИНН 7604083098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ч. 3 ст.55.8 Градостроительного Кодекса Российской Федерации.</w:t>
            </w:r>
          </w:p>
          <w:p w:rsidR="00C03C32" w:rsidRPr="006832C4" w:rsidRDefault="00C03C32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1229F9" w:rsidRPr="00E6274E" w:rsidRDefault="001229F9" w:rsidP="001229F9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Заседание Дисциплинарного комитета по проверке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устранения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162766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Ярославльтранссигнал</w:t>
            </w:r>
            <w:proofErr w:type="spellEnd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B5A">
              <w:rPr>
                <w:rFonts w:ascii="Times New Roman" w:hAnsi="Times New Roman"/>
                <w:sz w:val="20"/>
                <w:szCs w:val="20"/>
              </w:rPr>
              <w:t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оплате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штрафа, установленного Дисциплина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рным комитетом от 19.06.2019 г. 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отложить на 25.09.2019 г.</w:t>
            </w:r>
          </w:p>
          <w:p w:rsidR="00C03C32" w:rsidRPr="006832C4" w:rsidRDefault="00C03C32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C32" w:rsidRPr="006832C4" w:rsidTr="008C6075">
        <w:tc>
          <w:tcPr>
            <w:tcW w:w="425" w:type="dxa"/>
          </w:tcPr>
          <w:p w:rsidR="00C03C32" w:rsidRPr="006832C4" w:rsidRDefault="00807A53" w:rsidP="00807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C03C32" w:rsidRPr="006832C4" w:rsidRDefault="00C03C32" w:rsidP="008C6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«Техника» ИНН 7327039440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внутренних документов Ассоциации, условий членства в Ассоциации в части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исполнения: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C03C32" w:rsidRPr="006832C4" w:rsidRDefault="00C03C32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BB3B1B" w:rsidRPr="00BB3B1B" w:rsidRDefault="00BB3B1B" w:rsidP="00BB3B1B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1. В связи с неисполнением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«Техника»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 xml:space="preserve"> </w:t>
            </w:r>
            <w:r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предписания об обязательном устранении выявленных нарушений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привлечь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«Техника»</w:t>
            </w:r>
            <w:r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 дисциплинарной ответственности в 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24.09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>.2019 г.</w:t>
            </w:r>
          </w:p>
          <w:p w:rsidR="00BB3B1B" w:rsidRPr="00BB3B1B" w:rsidRDefault="00BB3B1B" w:rsidP="00BB3B1B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B1B">
              <w:rPr>
                <w:rFonts w:ascii="Times New Roman" w:hAnsi="Times New Roman"/>
                <w:sz w:val="20"/>
                <w:szCs w:val="20"/>
              </w:rPr>
              <w:t xml:space="preserve">2. Заседание Дисциплинарного комитета по проверке устранения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«Техника»</w:t>
            </w:r>
            <w:r w:rsidRPr="00BB3B1B">
              <w:rPr>
                <w:rFonts w:ascii="Times New Roman" w:hAnsi="Times New Roman"/>
                <w:sz w:val="20"/>
                <w:szCs w:val="20"/>
              </w:rPr>
              <w:t xml:space="preserve"> выявленных нарушений назначить на </w:t>
            </w: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Pr="00BB3B1B">
              <w:rPr>
                <w:rFonts w:ascii="Times New Roman" w:hAnsi="Times New Roman"/>
                <w:sz w:val="20"/>
                <w:szCs w:val="20"/>
              </w:rPr>
              <w:t>.2019 г</w:t>
            </w:r>
            <w:r w:rsidRPr="00BB3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C32" w:rsidRPr="006832C4" w:rsidRDefault="00C03C32" w:rsidP="008C6075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630A" w:rsidRPr="006832C4" w:rsidRDefault="002E630A" w:rsidP="00C27577">
      <w:pPr>
        <w:spacing w:after="0" w:line="240" w:lineRule="auto"/>
        <w:ind w:left="-567" w:right="-285"/>
        <w:rPr>
          <w:rFonts w:ascii="Times New Roman" w:hAnsi="Times New Roman" w:cs="Times New Roman"/>
          <w:sz w:val="20"/>
          <w:szCs w:val="20"/>
        </w:rPr>
      </w:pPr>
    </w:p>
    <w:p w:rsidR="000D75A6" w:rsidRPr="006832C4" w:rsidRDefault="000D75A6" w:rsidP="00C27577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8C6075" w:rsidRPr="006832C4" w:rsidRDefault="008748AD" w:rsidP="008C6075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Председатель Дисциплинарного комитета   </w:t>
      </w:r>
      <w:r w:rsidRPr="006832C4">
        <w:rPr>
          <w:rFonts w:ascii="Times New Roman" w:hAnsi="Times New Roman" w:cs="Times New Roman"/>
          <w:sz w:val="20"/>
          <w:szCs w:val="20"/>
        </w:rPr>
        <w:tab/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  <w:r w:rsidR="008C6075" w:rsidRPr="006832C4">
        <w:rPr>
          <w:rFonts w:ascii="Times New Roman" w:hAnsi="Times New Roman" w:cs="Times New Roman"/>
          <w:sz w:val="20"/>
          <w:szCs w:val="20"/>
        </w:rPr>
        <w:t xml:space="preserve">О. В. </w:t>
      </w:r>
      <w:proofErr w:type="spellStart"/>
      <w:r w:rsidR="008C6075" w:rsidRPr="006832C4">
        <w:rPr>
          <w:rFonts w:ascii="Times New Roman" w:hAnsi="Times New Roman" w:cs="Times New Roman"/>
          <w:sz w:val="20"/>
          <w:szCs w:val="20"/>
        </w:rPr>
        <w:t>Рушева</w:t>
      </w:r>
      <w:proofErr w:type="spellEnd"/>
    </w:p>
    <w:p w:rsidR="008748AD" w:rsidRPr="006832C4" w:rsidRDefault="008748AD" w:rsidP="00C27577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43F4A" w:rsidRPr="006832C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60E8F" w:rsidRPr="006832C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E53D2" w:rsidRPr="006832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Технический секретарь</w:t>
      </w:r>
    </w:p>
    <w:p w:rsidR="008C6075" w:rsidRPr="006832C4" w:rsidRDefault="00E21CC6" w:rsidP="008C6075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Дисциплинарного комитета</w:t>
      </w:r>
      <w:r w:rsidR="008748AD" w:rsidRPr="006832C4">
        <w:rPr>
          <w:rFonts w:ascii="Times New Roman" w:hAnsi="Times New Roman" w:cs="Times New Roman"/>
          <w:sz w:val="20"/>
          <w:szCs w:val="20"/>
        </w:rPr>
        <w:tab/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C6075" w:rsidRPr="006832C4">
        <w:rPr>
          <w:rFonts w:ascii="Times New Roman" w:hAnsi="Times New Roman" w:cs="Times New Roman"/>
          <w:sz w:val="20"/>
          <w:szCs w:val="20"/>
        </w:rPr>
        <w:t xml:space="preserve">И.Г. </w:t>
      </w:r>
      <w:proofErr w:type="spellStart"/>
      <w:r w:rsidR="008C6075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</w:p>
    <w:p w:rsidR="00295770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ab/>
      </w:r>
      <w:r w:rsidR="00F60E8F"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bookmarkStart w:id="0" w:name="_GoBack"/>
      <w:bookmarkEnd w:id="0"/>
      <w:r w:rsidRPr="006832C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43F4A" w:rsidRPr="006832C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  <w:r w:rsidR="00AF32C9" w:rsidRPr="006832C4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3670" w:rsidRPr="006832C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F32C9" w:rsidRPr="006832C4">
        <w:rPr>
          <w:rFonts w:ascii="Times New Roman" w:hAnsi="Times New Roman" w:cs="Times New Roman"/>
          <w:sz w:val="20"/>
          <w:szCs w:val="20"/>
        </w:rPr>
        <w:t xml:space="preserve">   </w:t>
      </w:r>
      <w:r w:rsidR="00E21CC6" w:rsidRPr="006832C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87584" w:rsidRPr="006832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E53D2" w:rsidRPr="006832C4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95770" w:rsidRPr="006832C4" w:rsidSect="008C6075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2"/>
  </w:num>
  <w:num w:numId="5">
    <w:abstractNumId w:val="16"/>
  </w:num>
  <w:num w:numId="6">
    <w:abstractNumId w:val="12"/>
  </w:num>
  <w:num w:numId="7">
    <w:abstractNumId w:val="9"/>
  </w:num>
  <w:num w:numId="8">
    <w:abstractNumId w:val="20"/>
  </w:num>
  <w:num w:numId="9">
    <w:abstractNumId w:val="1"/>
  </w:num>
  <w:num w:numId="10">
    <w:abstractNumId w:val="8"/>
  </w:num>
  <w:num w:numId="11">
    <w:abstractNumId w:val="23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  <w:num w:numId="17">
    <w:abstractNumId w:val="24"/>
  </w:num>
  <w:num w:numId="18">
    <w:abstractNumId w:val="4"/>
  </w:num>
  <w:num w:numId="19">
    <w:abstractNumId w:val="19"/>
  </w:num>
  <w:num w:numId="20">
    <w:abstractNumId w:val="18"/>
  </w:num>
  <w:num w:numId="21">
    <w:abstractNumId w:val="10"/>
  </w:num>
  <w:num w:numId="22">
    <w:abstractNumId w:val="21"/>
  </w:num>
  <w:num w:numId="23">
    <w:abstractNumId w:val="14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7563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711B7"/>
    <w:rsid w:val="00071EC6"/>
    <w:rsid w:val="00082978"/>
    <w:rsid w:val="000829D5"/>
    <w:rsid w:val="00090960"/>
    <w:rsid w:val="00092238"/>
    <w:rsid w:val="000939E5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4A19"/>
    <w:rsid w:val="000E77C6"/>
    <w:rsid w:val="000F1E79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CB5"/>
    <w:rsid w:val="00222D35"/>
    <w:rsid w:val="00226FA7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2D88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32C4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6D9"/>
    <w:rsid w:val="008B2E9F"/>
    <w:rsid w:val="008B3652"/>
    <w:rsid w:val="008B5FAB"/>
    <w:rsid w:val="008B6CD2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B6F3D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7940"/>
    <w:rsid w:val="00A408D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34A9"/>
    <w:rsid w:val="00CD730F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2037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6315-852B-4142-8334-8B834E9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2019-08-22T08:52:00Z</cp:lastPrinted>
  <dcterms:created xsi:type="dcterms:W3CDTF">2018-06-19T11:26:00Z</dcterms:created>
  <dcterms:modified xsi:type="dcterms:W3CDTF">2019-08-22T08:52:00Z</dcterms:modified>
</cp:coreProperties>
</file>