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D42602">
        <w:rPr>
          <w:rFonts w:ascii="Times New Roman" w:hAnsi="Times New Roman" w:cs="Times New Roman"/>
          <w:b/>
          <w:sz w:val="14"/>
          <w:szCs w:val="14"/>
        </w:rPr>
        <w:t>31</w:t>
      </w:r>
      <w:r w:rsidR="001E22A3" w:rsidRPr="008934E4">
        <w:rPr>
          <w:rFonts w:ascii="Times New Roman" w:hAnsi="Times New Roman" w:cs="Times New Roman"/>
          <w:b/>
          <w:sz w:val="14"/>
          <w:szCs w:val="14"/>
        </w:rPr>
        <w:t>/201</w:t>
      </w:r>
      <w:r w:rsidR="007A6F6F" w:rsidRPr="008934E4">
        <w:rPr>
          <w:rFonts w:ascii="Times New Roman" w:hAnsi="Times New Roman" w:cs="Times New Roman"/>
          <w:b/>
          <w:sz w:val="14"/>
          <w:szCs w:val="14"/>
        </w:rPr>
        <w:t>7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D42602">
        <w:rPr>
          <w:rFonts w:ascii="Times New Roman" w:hAnsi="Times New Roman" w:cs="Times New Roman"/>
          <w:b/>
          <w:sz w:val="14"/>
          <w:szCs w:val="14"/>
        </w:rPr>
        <w:t>08 декабря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0D1453" w:rsidRPr="008934E4">
        <w:rPr>
          <w:rFonts w:ascii="Times New Roman" w:hAnsi="Times New Roman" w:cs="Times New Roman"/>
          <w:b/>
          <w:sz w:val="14"/>
          <w:szCs w:val="14"/>
        </w:rPr>
        <w:t>7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030C34" w:rsidRDefault="00372656" w:rsidP="00947BE6">
      <w:pPr>
        <w:pStyle w:val="a3"/>
        <w:tabs>
          <w:tab w:val="left" w:pos="-284"/>
        </w:tabs>
        <w:ind w:firstLine="284"/>
        <w:jc w:val="left"/>
        <w:rPr>
          <w:sz w:val="12"/>
          <w:szCs w:val="14"/>
        </w:rPr>
      </w:pPr>
      <w:r w:rsidRPr="00030C34">
        <w:rPr>
          <w:sz w:val="12"/>
          <w:szCs w:val="14"/>
        </w:rPr>
        <w:t xml:space="preserve">В заседании Дисциплинарного комитета </w:t>
      </w:r>
      <w:r w:rsidR="00121737" w:rsidRPr="00030C34">
        <w:rPr>
          <w:sz w:val="12"/>
          <w:szCs w:val="14"/>
        </w:rPr>
        <w:t xml:space="preserve">Ассоциации </w:t>
      </w:r>
      <w:r w:rsidRPr="00030C34">
        <w:rPr>
          <w:sz w:val="12"/>
          <w:szCs w:val="14"/>
        </w:rPr>
        <w:t>«Профессиональный альянс проектировщиков» участвовали: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Председатель Дисциплинарного комитета Рушева Ольга Вячеславовна,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члены Дисциплинарного ко</w:t>
      </w:r>
      <w:r w:rsidR="00F750BA" w:rsidRPr="00030C34">
        <w:rPr>
          <w:rFonts w:ascii="Times New Roman" w:hAnsi="Times New Roman" w:cs="Times New Roman"/>
          <w:sz w:val="12"/>
          <w:szCs w:val="14"/>
        </w:rPr>
        <w:t>митета Пастухов Илья Леонтьевич, Громович Олеся Игоревна</w:t>
      </w:r>
      <w:r w:rsidR="00F60E8F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2"/>
          <w:szCs w:val="14"/>
        </w:rPr>
      </w:pP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Технический секретарь Дисциплинарного комитета </w:t>
      </w:r>
      <w:r w:rsidR="0045791E">
        <w:rPr>
          <w:rFonts w:ascii="Times New Roman" w:hAnsi="Times New Roman" w:cs="Times New Roman"/>
          <w:sz w:val="12"/>
          <w:szCs w:val="14"/>
        </w:rPr>
        <w:t>Семенов Александр Викторович</w:t>
      </w:r>
      <w:r w:rsidR="00746654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030C34">
        <w:rPr>
          <w:rFonts w:ascii="Times New Roman" w:hAnsi="Times New Roman" w:cs="Times New Roman"/>
          <w:sz w:val="12"/>
          <w:szCs w:val="14"/>
        </w:rPr>
        <w:t xml:space="preserve">Ассоциации </w:t>
      </w:r>
      <w:r w:rsidRPr="00030C34">
        <w:rPr>
          <w:rFonts w:ascii="Times New Roman" w:hAnsi="Times New Roman" w:cs="Times New Roman"/>
          <w:sz w:val="12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E871E3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0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E871E3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Индивидуальный предприниматель Осипов Олег Олегович, 631902555760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D42602" w:rsidRPr="00E871E3" w:rsidRDefault="00D42602" w:rsidP="0062699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42602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 w:rsidR="00926FAB">
              <w:rPr>
                <w:rFonts w:ascii="Times New Roman" w:hAnsi="Times New Roman"/>
                <w:sz w:val="12"/>
                <w:szCs w:val="12"/>
              </w:rPr>
              <w:t>31</w:t>
            </w:r>
            <w:r w:rsidRPr="00D42602">
              <w:rPr>
                <w:rFonts w:ascii="Times New Roman" w:hAnsi="Times New Roman"/>
                <w:sz w:val="12"/>
                <w:szCs w:val="12"/>
              </w:rPr>
              <w:t xml:space="preserve">.10.2017 </w:t>
            </w:r>
            <w:r w:rsidR="00926F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42602">
              <w:rPr>
                <w:rFonts w:ascii="Times New Roman" w:hAnsi="Times New Roman"/>
                <w:sz w:val="12"/>
                <w:szCs w:val="12"/>
              </w:rPr>
              <w:t>г.</w:t>
            </w:r>
            <w:r w:rsidR="00626995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677" w:type="dxa"/>
          </w:tcPr>
          <w:p w:rsidR="00626995" w:rsidRPr="00626995" w:rsidRDefault="00626995" w:rsidP="00626995">
            <w:pPr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62699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Привлечь к дисциплинарной ответственности </w:t>
            </w:r>
            <w:r>
              <w:rPr>
                <w:rFonts w:ascii="Times New Roman" w:hAnsi="Times New Roman"/>
                <w:sz w:val="12"/>
                <w:szCs w:val="12"/>
              </w:rPr>
              <w:t>ИП Осипова О.О</w:t>
            </w:r>
            <w:r w:rsidRPr="00626995">
              <w:rPr>
                <w:rFonts w:ascii="Times New Roman" w:eastAsia="Times New Roman" w:hAnsi="Times New Roman"/>
                <w:bCs/>
                <w:sz w:val="12"/>
                <w:szCs w:val="12"/>
              </w:rPr>
              <w:t>.</w:t>
            </w:r>
          </w:p>
          <w:p w:rsidR="00626995" w:rsidRPr="00626995" w:rsidRDefault="00626995" w:rsidP="00626995">
            <w:pPr>
              <w:pStyle w:val="a7"/>
              <w:tabs>
                <w:tab w:val="left" w:pos="459"/>
              </w:tabs>
              <w:ind w:left="0" w:firstLine="176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62699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 </w:t>
            </w:r>
            <w:r w:rsidRPr="00626995">
              <w:rPr>
                <w:rFonts w:ascii="Times New Roman" w:hAnsi="Times New Roman"/>
                <w:sz w:val="12"/>
                <w:szCs w:val="12"/>
              </w:rPr>
              <w:t xml:space="preserve">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>ИП Осипову О.О.</w:t>
            </w:r>
            <w:r w:rsidRPr="0062699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 меру дисциплинарного воздействия в виде вынесения рекомендации об исключении </w:t>
            </w:r>
            <w:r>
              <w:rPr>
                <w:rFonts w:ascii="Times New Roman" w:hAnsi="Times New Roman"/>
                <w:sz w:val="12"/>
                <w:szCs w:val="12"/>
              </w:rPr>
              <w:t>ИП Осипова О.О.</w:t>
            </w:r>
            <w:r w:rsidRPr="0062699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 из членов </w:t>
            </w:r>
            <w:r w:rsidR="00877829">
              <w:rPr>
                <w:rFonts w:ascii="Times New Roman" w:eastAsia="Times New Roman" w:hAnsi="Times New Roman"/>
                <w:bCs/>
                <w:sz w:val="12"/>
                <w:szCs w:val="12"/>
              </w:rPr>
              <w:t>Ассоциации</w:t>
            </w:r>
            <w:r w:rsidRPr="00626995">
              <w:rPr>
                <w:rFonts w:ascii="Times New Roman" w:eastAsia="Times New Roman" w:hAnsi="Times New Roman"/>
                <w:bCs/>
                <w:sz w:val="12"/>
                <w:szCs w:val="12"/>
              </w:rPr>
              <w:t>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"НИЖЕГОРОДСКИЙ ИНСТИТУТ ПРОМЫШЛЕННОГО И ГРАЖДАНСКОГО ПРОЕКТИРОВАНИЯ", ИНН 5258111667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4C527C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4C527C" w:rsidRPr="004C527C" w:rsidRDefault="004C527C" w:rsidP="004C527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.2017г. об обязательном устранении выявленных нарушений.</w:t>
            </w:r>
          </w:p>
        </w:tc>
        <w:tc>
          <w:tcPr>
            <w:tcW w:w="4677" w:type="dxa"/>
          </w:tcPr>
          <w:p w:rsidR="004C527C" w:rsidRPr="004C527C" w:rsidRDefault="004C527C" w:rsidP="004C527C">
            <w:pPr>
              <w:tabs>
                <w:tab w:val="left" w:pos="431"/>
              </w:tabs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C527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1. Срок устранения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</w:t>
            </w:r>
            <w:r w:rsidRPr="004C527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выявленных нарушений продлить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29.12.2017</w:t>
            </w:r>
            <w:r w:rsidRPr="004C527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  <w:p w:rsidR="00E871E3" w:rsidRPr="00E871E3" w:rsidRDefault="004C527C" w:rsidP="004C527C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C527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2.   Заседание по проверке исполнения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</w:t>
            </w:r>
            <w:r w:rsidRPr="004C527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 предписаний об обязательном устранении выявленных нарушений назначить на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 w:rsidRPr="004C527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</w:t>
            </w:r>
            <w:r w:rsidR="004C52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ной ответственностью "Мегаполис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3525310128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4C527C" w:rsidRPr="00E871E3" w:rsidRDefault="004C527C" w:rsidP="004C527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871E3" w:rsidRPr="004C527C" w:rsidRDefault="004C527C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>В связи с исполнением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Мегаполис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</w:tcPr>
          <w:p w:rsidR="00E871E3" w:rsidRPr="00E871E3" w:rsidRDefault="00E871E3" w:rsidP="00634A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634A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Проектное бюро </w:t>
            </w:r>
            <w:r w:rsidR="00634A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«Технология»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7710493547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4C527C" w:rsidRPr="00E871E3" w:rsidRDefault="00634A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871E3" w:rsidRPr="00E871E3" w:rsidRDefault="00634A57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>В связи с исполнением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Проектное бюро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«Технология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2" w:type="dxa"/>
          </w:tcPr>
          <w:p w:rsidR="00E871E3" w:rsidRPr="00E871E3" w:rsidRDefault="00E871E3" w:rsidP="00634A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</w:t>
            </w:r>
            <w:r w:rsidR="00634A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енной ответственностью «Фаворит»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3525215322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634A57" w:rsidRPr="00634A57" w:rsidRDefault="00634A57" w:rsidP="00634A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.10.2017г.)</w:t>
            </w:r>
            <w:r w:rsidRPr="00634A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77" w:type="dxa"/>
          </w:tcPr>
          <w:p w:rsidR="00634A57" w:rsidRPr="00634A57" w:rsidRDefault="00634A57" w:rsidP="00634A57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34A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634A57">
              <w:rPr>
                <w:rFonts w:ascii="Times New Roman" w:eastAsia="Times New Roman" w:hAnsi="Times New Roman"/>
                <w:b/>
                <w:sz w:val="12"/>
                <w:szCs w:val="12"/>
              </w:rPr>
              <w:t>приостановления</w:t>
            </w:r>
            <w:r w:rsidRPr="00634A57">
              <w:rPr>
                <w:rFonts w:ascii="Times New Roman" w:eastAsia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08</w:t>
            </w:r>
            <w:r w:rsidRPr="00634A57">
              <w:rPr>
                <w:rFonts w:ascii="Times New Roman" w:eastAsia="Times New Roman" w:hAnsi="Times New Roman"/>
                <w:sz w:val="12"/>
                <w:szCs w:val="12"/>
              </w:rPr>
              <w:t xml:space="preserve">.12.2017 г. по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18.12.2017</w:t>
            </w:r>
            <w:r w:rsidRPr="00634A57">
              <w:rPr>
                <w:rFonts w:ascii="Times New Roman" w:eastAsia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634A57" w:rsidP="00634A5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34A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действия Свидетельства о допуске назначить на </w:t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</w:rPr>
              <w:t>19.12.2017</w:t>
            </w:r>
            <w:r w:rsidRPr="00634A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2" w:type="dxa"/>
          </w:tcPr>
          <w:p w:rsidR="00E871E3" w:rsidRPr="00E871E3" w:rsidRDefault="00E871E3" w:rsidP="004D201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</w:t>
            </w:r>
            <w:r w:rsidR="004D201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r w:rsidR="004D201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7326050345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4D2015" w:rsidRPr="00E871E3" w:rsidRDefault="004D201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4D2015" w:rsidRPr="004D2015" w:rsidRDefault="004D2015" w:rsidP="004D2015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4D2015" w:rsidRPr="004D2015" w:rsidRDefault="004D2015" w:rsidP="004D2015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4D2015" w:rsidP="004D2015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rPr>
          <w:trHeight w:val="1833"/>
        </w:trPr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FB14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«Центр новых проектов»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5007100878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FB1467" w:rsidRPr="00E871E3" w:rsidRDefault="00FB146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FB1467" w:rsidRPr="00E871E3" w:rsidRDefault="00FB1467" w:rsidP="00FB146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Центр новых проектов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E871E3" w:rsidRPr="008934E4" w:rsidTr="009B21B2">
        <w:trPr>
          <w:trHeight w:val="1647"/>
        </w:trPr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FB14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ТАНТАЛ ГРУПП</w:t>
            </w:r>
            <w:r w:rsidR="00FB14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7716736482</w:t>
            </w:r>
          </w:p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FB146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B1467" w:rsidRPr="00E871E3" w:rsidRDefault="00FB146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FB1467" w:rsidRPr="00E871E3" w:rsidRDefault="00FB1467" w:rsidP="00FB146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«ТАНТАЛ ГРУПП»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Индивидуальный предприниматель Мурышкин Сергей Александрович, ИНН 503405448287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C1118" w:rsidRPr="00E871E3" w:rsidRDefault="00DC111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C1118" w:rsidRPr="00E871E3" w:rsidRDefault="00DC1118" w:rsidP="00DC111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ИП Мурышкина С.А.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C111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02" w:type="dxa"/>
          </w:tcPr>
          <w:p w:rsidR="00E871E3" w:rsidRPr="00E871E3" w:rsidRDefault="00E871E3" w:rsidP="00DC111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Детектор Системс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7707629117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C1118" w:rsidRPr="00E871E3" w:rsidRDefault="00DC111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C1118" w:rsidRPr="00E871E3" w:rsidRDefault="00DC1118" w:rsidP="00DC111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Детектор Системс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C111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02" w:type="dxa"/>
          </w:tcPr>
          <w:p w:rsidR="00E871E3" w:rsidRPr="00E871E3" w:rsidRDefault="00E871E3" w:rsidP="00DC111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ответственностью «СтройАльянс»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7627039257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C1118" w:rsidRPr="00E871E3" w:rsidRDefault="00DC111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C1118" w:rsidRPr="004D2015" w:rsidRDefault="00DC1118" w:rsidP="00DC1118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DC1118" w:rsidRPr="004D2015" w:rsidRDefault="00DC1118" w:rsidP="00DC1118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DC1118" w:rsidP="00DC111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C111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2" w:type="dxa"/>
          </w:tcPr>
          <w:p w:rsidR="00E871E3" w:rsidRPr="00E871E3" w:rsidRDefault="00E871E3" w:rsidP="00DC111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СМАРТ ГРУПП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7724885343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C1118" w:rsidRPr="00E871E3" w:rsidRDefault="00DC111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C1118" w:rsidRPr="00E871E3" w:rsidRDefault="00DC1118" w:rsidP="00DC111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СМАРТ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B21B2" w:rsidRPr="008934E4" w:rsidTr="009B21B2">
        <w:trPr>
          <w:trHeight w:val="450"/>
        </w:trPr>
        <w:tc>
          <w:tcPr>
            <w:tcW w:w="425" w:type="dxa"/>
            <w:vAlign w:val="bottom"/>
          </w:tcPr>
          <w:p w:rsidR="00E871E3" w:rsidRPr="00E871E3" w:rsidRDefault="00DC111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2" w:type="dxa"/>
          </w:tcPr>
          <w:p w:rsidR="00E871E3" w:rsidRPr="00E871E3" w:rsidRDefault="00E871E3" w:rsidP="00DC111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Управление Проектами</w:t>
            </w:r>
            <w:r w:rsidR="00DC111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7704823772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C1118" w:rsidRPr="00E871E3" w:rsidRDefault="00DC111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г.)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871E3" w:rsidRPr="00DC1118" w:rsidRDefault="00DC1118" w:rsidP="00D94B34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111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прекращением членства по заявлению о добровольном выходе  </w:t>
            </w:r>
            <w:r w:rsidR="00D94B34">
              <w:rPr>
                <w:rFonts w:ascii="Times New Roman" w:hAnsi="Times New Roman"/>
                <w:sz w:val="12"/>
                <w:szCs w:val="12"/>
              </w:rPr>
              <w:t>ОО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>О «</w:t>
            </w:r>
            <w:r w:rsidR="00D94B34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Управление Проектами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 xml:space="preserve">» в </w:t>
            </w:r>
            <w:r w:rsidR="00D94B34">
              <w:rPr>
                <w:rFonts w:ascii="Times New Roman" w:hAnsi="Times New Roman"/>
                <w:sz w:val="12"/>
                <w:szCs w:val="12"/>
              </w:rPr>
              <w:t>Ассоциации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 w:rsidR="00D94B34">
              <w:rPr>
                <w:rFonts w:ascii="Times New Roman" w:hAnsi="Times New Roman"/>
                <w:sz w:val="12"/>
                <w:szCs w:val="12"/>
              </w:rPr>
              <w:t>Профессиональный альянс проектировщиков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 xml:space="preserve">» дисциплинарное производство по делу в отношении </w:t>
            </w:r>
            <w:r w:rsidR="00D94B34">
              <w:rPr>
                <w:rFonts w:ascii="Times New Roman" w:hAnsi="Times New Roman"/>
                <w:sz w:val="12"/>
                <w:szCs w:val="12"/>
              </w:rPr>
              <w:t>ОО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>О «</w:t>
            </w:r>
            <w:r w:rsidR="00D94B34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Управление Проектами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>» прекратить.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94B3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2" w:type="dxa"/>
            <w:vAlign w:val="center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КАМКАПРОЕКТ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7709936201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D94B3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94B34" w:rsidRPr="00E871E3" w:rsidRDefault="00D94B34" w:rsidP="00D94B3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КАМКАПРОЕКТ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94B3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02" w:type="dxa"/>
          </w:tcPr>
          <w:p w:rsidR="00E871E3" w:rsidRPr="00E871E3" w:rsidRDefault="00E871E3" w:rsidP="00311BE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ВОЛГА-РОСпроект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7325123657</w:t>
            </w:r>
          </w:p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Плановая камеральная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2E630A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D94B3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94B34" w:rsidRPr="00E871E3" w:rsidRDefault="00D94B34" w:rsidP="00D94B3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ВОЛГА-РОСпроект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rPr>
          <w:trHeight w:val="270"/>
        </w:trPr>
        <w:tc>
          <w:tcPr>
            <w:tcW w:w="425" w:type="dxa"/>
            <w:vAlign w:val="bottom"/>
          </w:tcPr>
          <w:p w:rsidR="00E871E3" w:rsidRPr="00E871E3" w:rsidRDefault="00D94B3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02" w:type="dxa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КИНГ ДАВИД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7731579629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D94B3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г.)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871E3" w:rsidRPr="00E871E3" w:rsidRDefault="00D94B34" w:rsidP="00D94B34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C111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прекращением членства по заявлению о добровольном выходе  </w:t>
            </w:r>
            <w:r>
              <w:rPr>
                <w:rFonts w:ascii="Times New Roman" w:hAnsi="Times New Roman"/>
                <w:sz w:val="12"/>
                <w:szCs w:val="12"/>
              </w:rPr>
              <w:t>ОО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>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КИНГ ДАВИД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 xml:space="preserve">» в </w:t>
            </w:r>
            <w:r>
              <w:rPr>
                <w:rFonts w:ascii="Times New Roman" w:hAnsi="Times New Roman"/>
                <w:sz w:val="12"/>
                <w:szCs w:val="12"/>
              </w:rPr>
              <w:t>Ассоциации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r>
              <w:rPr>
                <w:rFonts w:ascii="Times New Roman" w:hAnsi="Times New Roman"/>
                <w:sz w:val="12"/>
                <w:szCs w:val="12"/>
              </w:rPr>
              <w:t>Профессиональный альянс проектировщиков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 xml:space="preserve">» дисциплинарное производство по делу в отношении </w:t>
            </w:r>
            <w:r>
              <w:rPr>
                <w:rFonts w:ascii="Times New Roman" w:hAnsi="Times New Roman"/>
                <w:sz w:val="12"/>
                <w:szCs w:val="12"/>
              </w:rPr>
              <w:t>ОО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>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КИНГ ДАВИД</w:t>
            </w:r>
            <w:r w:rsidRPr="00DC1118">
              <w:rPr>
                <w:rFonts w:ascii="Times New Roman" w:hAnsi="Times New Roman"/>
                <w:sz w:val="12"/>
                <w:szCs w:val="12"/>
              </w:rPr>
              <w:t>» прекратить.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94B3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2" w:type="dxa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7726646340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D94B3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94B34" w:rsidRPr="004D2015" w:rsidRDefault="00D94B34" w:rsidP="00D94B34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D94B34" w:rsidRPr="004D2015" w:rsidRDefault="00D94B34" w:rsidP="00D94B34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D94B34" w:rsidP="00D94B34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ДАНГРОУП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94B3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02" w:type="dxa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Индивидуальный предприниматель Осетров Юрий Владимирович, ИНН 027696403125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D94B3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94B34" w:rsidRPr="00E871E3" w:rsidRDefault="00D94B34" w:rsidP="00D94B3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ИП Осетрова Ю.В.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D94B34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02" w:type="dxa"/>
          </w:tcPr>
          <w:p w:rsidR="00E871E3" w:rsidRPr="00E871E3" w:rsidRDefault="00E871E3" w:rsidP="00D94B3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Строительная компания 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="00D94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3808228820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D94B34" w:rsidRPr="00E871E3" w:rsidRDefault="00D94B3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D94B34" w:rsidRPr="004D2015" w:rsidRDefault="00D94B34" w:rsidP="00D94B34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 w:rsidR="0001195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01195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D94B34" w:rsidRPr="004D2015" w:rsidRDefault="00D94B34" w:rsidP="00D94B34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 w:rsidR="0001195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01195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D94B34" w:rsidP="00011957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 w:rsidR="0001195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="00011957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ГАРАНТ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011957" w:rsidRDefault="0001195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E871E3" w:rsidRPr="00E871E3" w:rsidRDefault="0001195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1702" w:type="dxa"/>
          </w:tcPr>
          <w:p w:rsidR="00011957" w:rsidRDefault="00011957" w:rsidP="000119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E871E3" w:rsidRPr="00E871E3" w:rsidRDefault="00E871E3" w:rsidP="000119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Общество с ограниченной 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Первая Строительная Компания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2317054802</w:t>
            </w:r>
          </w:p>
        </w:tc>
        <w:tc>
          <w:tcPr>
            <w:tcW w:w="992" w:type="dxa"/>
          </w:tcPr>
          <w:p w:rsidR="00011957" w:rsidRDefault="000119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Внеплановая, документарная</w:t>
            </w:r>
          </w:p>
        </w:tc>
        <w:tc>
          <w:tcPr>
            <w:tcW w:w="2977" w:type="dxa"/>
          </w:tcPr>
          <w:p w:rsidR="00011957" w:rsidRDefault="000119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011957" w:rsidRPr="00E871E3" w:rsidRDefault="000119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011957" w:rsidRDefault="00011957" w:rsidP="0001195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1957" w:rsidRPr="00E871E3" w:rsidRDefault="00011957" w:rsidP="0001195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Первая Строительная Компания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01195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21</w:t>
            </w:r>
          </w:p>
        </w:tc>
        <w:tc>
          <w:tcPr>
            <w:tcW w:w="1702" w:type="dxa"/>
          </w:tcPr>
          <w:p w:rsidR="00E871E3" w:rsidRPr="00E871E3" w:rsidRDefault="00E871E3" w:rsidP="000119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7726713727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011957" w:rsidRPr="00E871E3" w:rsidRDefault="000119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.10.2017г.)</w:t>
            </w:r>
          </w:p>
        </w:tc>
        <w:tc>
          <w:tcPr>
            <w:tcW w:w="4677" w:type="dxa"/>
          </w:tcPr>
          <w:p w:rsidR="00011957" w:rsidRPr="00011957" w:rsidRDefault="00011957" w:rsidP="00011957">
            <w:pPr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011957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>».</w:t>
            </w:r>
          </w:p>
          <w:p w:rsidR="00011957" w:rsidRPr="00011957" w:rsidRDefault="00011957" w:rsidP="00011957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</w:t>
            </w:r>
            <w:r w:rsidRPr="00011957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» меру дисциплинарного воздействия в виде вынесения рекомендации об исключении </w:t>
            </w:r>
            <w:r w:rsidRPr="00011957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877829">
              <w:rPr>
                <w:rFonts w:ascii="Times New Roman" w:eastAsia="Times New Roman" w:hAnsi="Times New Roman"/>
                <w:bCs/>
                <w:sz w:val="12"/>
                <w:szCs w:val="12"/>
              </w:rPr>
              <w:t>Ассоциации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>.</w:t>
            </w:r>
          </w:p>
          <w:p w:rsidR="00E871E3" w:rsidRPr="00E871E3" w:rsidRDefault="00E871E3" w:rsidP="005701D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01195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02" w:type="dxa"/>
          </w:tcPr>
          <w:p w:rsidR="00E871E3" w:rsidRPr="00E871E3" w:rsidRDefault="00E871E3" w:rsidP="0001195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</w:t>
            </w:r>
            <w:r w:rsidR="000119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иченной ответственностью «Скала»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7327022855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011957" w:rsidRPr="00E871E3" w:rsidRDefault="0001195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011957" w:rsidRPr="004D2015" w:rsidRDefault="00011957" w:rsidP="00011957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«Скала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011957" w:rsidRPr="004D2015" w:rsidRDefault="00011957" w:rsidP="00011957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«Скала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011957" w:rsidP="00011957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«Скала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844C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02" w:type="dxa"/>
          </w:tcPr>
          <w:p w:rsidR="00E871E3" w:rsidRPr="00E871E3" w:rsidRDefault="00E871E3" w:rsidP="00844CE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Строительно-Монтажная Компания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Комплексные Инженерные Системы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7708748519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44CEC" w:rsidRPr="00E871E3" w:rsidRDefault="00844C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844CEC" w:rsidRPr="004D2015" w:rsidRDefault="00844CEC" w:rsidP="00844CEC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Строительно-Монтажная Компания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Комплексные Инженерные Системы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844CEC" w:rsidRPr="004D2015" w:rsidRDefault="00844CEC" w:rsidP="00844CEC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Строительно-Монтажная Компания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Комплексные Инженерные Системы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844CEC" w:rsidP="00844CEC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Строительно-Монтажная Компания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Комплексные Инженерные Системы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844C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02" w:type="dxa"/>
          </w:tcPr>
          <w:p w:rsidR="00E871E3" w:rsidRPr="00E871E3" w:rsidRDefault="00E871E3" w:rsidP="00844CE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7709845297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44CEC" w:rsidRPr="00E871E3" w:rsidRDefault="00844C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г.)</w:t>
            </w:r>
          </w:p>
        </w:tc>
        <w:tc>
          <w:tcPr>
            <w:tcW w:w="4677" w:type="dxa"/>
          </w:tcPr>
          <w:p w:rsidR="00844CEC" w:rsidRPr="00011957" w:rsidRDefault="00844CEC" w:rsidP="00844CEC">
            <w:pPr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Привлечь к дисциплинарной ответственности </w:t>
            </w:r>
            <w:r w:rsidRPr="00011957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>».</w:t>
            </w:r>
          </w:p>
          <w:p w:rsidR="00844CEC" w:rsidRPr="00011957" w:rsidRDefault="00844CEC" w:rsidP="00844CEC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</w:t>
            </w:r>
            <w:r w:rsidRPr="00011957">
              <w:rPr>
                <w:rFonts w:ascii="Times New Roman" w:hAnsi="Times New Roman"/>
                <w:sz w:val="12"/>
                <w:szCs w:val="12"/>
              </w:rPr>
              <w:t>Применить к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» меру дисциплинарного воздействия в виде вынесения рекомендации об исключении </w:t>
            </w:r>
            <w:r w:rsidRPr="00011957">
              <w:rPr>
                <w:rFonts w:ascii="Times New Roman" w:hAnsi="Times New Roman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» из членов </w:t>
            </w:r>
            <w:r w:rsidR="00877829">
              <w:rPr>
                <w:rFonts w:ascii="Times New Roman" w:eastAsia="Times New Roman" w:hAnsi="Times New Roman"/>
                <w:bCs/>
                <w:sz w:val="12"/>
                <w:szCs w:val="12"/>
              </w:rPr>
              <w:t>Ассоциации</w:t>
            </w:r>
            <w:r w:rsidRPr="00011957">
              <w:rPr>
                <w:rFonts w:ascii="Times New Roman" w:eastAsia="Times New Roman" w:hAnsi="Times New Roman"/>
                <w:bCs/>
                <w:sz w:val="12"/>
                <w:szCs w:val="12"/>
              </w:rPr>
              <w:t>.</w:t>
            </w:r>
          </w:p>
          <w:p w:rsidR="00E871E3" w:rsidRPr="00E871E3" w:rsidRDefault="00E871E3" w:rsidP="00ED7B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844C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2" w:type="dxa"/>
          </w:tcPr>
          <w:p w:rsidR="00E871E3" w:rsidRPr="00E871E3" w:rsidRDefault="00E871E3" w:rsidP="00844CE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ТАТВИР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7731424311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44CEC" w:rsidRPr="00E871E3" w:rsidRDefault="00844C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844CEC" w:rsidRPr="00E871E3" w:rsidRDefault="00844CEC" w:rsidP="00844CE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ТАТВИР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B84A0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844C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02" w:type="dxa"/>
          </w:tcPr>
          <w:p w:rsidR="00E871E3" w:rsidRPr="00E871E3" w:rsidRDefault="00844CEC" w:rsidP="00844CE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«</w:t>
            </w:r>
            <w:r w:rsidR="00E871E3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 Групп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="00E871E3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 ИНН 7725716612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44CEC" w:rsidRPr="00E871E3" w:rsidRDefault="00844C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844CEC" w:rsidRPr="004D2015" w:rsidRDefault="00844CEC" w:rsidP="00844CEC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 Групп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» к дисциплинарной ответственности.</w:t>
            </w:r>
          </w:p>
          <w:p w:rsidR="00844CEC" w:rsidRPr="004D2015" w:rsidRDefault="00844CEC" w:rsidP="00844CEC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 Групп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E871E3" w:rsidRPr="00E871E3" w:rsidRDefault="00844CEC" w:rsidP="00844CEC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 Групп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844C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02" w:type="dxa"/>
          </w:tcPr>
          <w:p w:rsidR="00E871E3" w:rsidRPr="00E871E3" w:rsidRDefault="00E871E3" w:rsidP="00844CE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АРЕАЛСТРОЙ</w:t>
            </w:r>
            <w:r w:rsidR="00844C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7704785037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44CEC" w:rsidRPr="00E871E3" w:rsidRDefault="00844C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871E3" w:rsidRPr="00E871E3" w:rsidRDefault="00844CEC" w:rsidP="00844CEC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>В связи с исполнением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АРЕАЛСТРОЙ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02" w:type="dxa"/>
          </w:tcPr>
          <w:p w:rsidR="00E871E3" w:rsidRPr="00E871E3" w:rsidRDefault="00E871E3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4372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Передовые Комплексные Решения</w:t>
            </w:r>
            <w:r w:rsidR="004372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5261090713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3727B" w:rsidRPr="00E871E3" w:rsidRDefault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43727B" w:rsidRPr="00E871E3" w:rsidRDefault="0043727B" w:rsidP="0043727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Передовые Комплексные Решения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E1587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702" w:type="dxa"/>
          </w:tcPr>
          <w:p w:rsidR="00E871E3" w:rsidRPr="00E871E3" w:rsidRDefault="00E871E3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4372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ФМ-Эстейт</w:t>
            </w:r>
            <w:r w:rsidR="004372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7729681294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3727B" w:rsidRPr="00E871E3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31.10.2017 г.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об обязательном устранении выявленных нарушений.</w:t>
            </w:r>
          </w:p>
        </w:tc>
        <w:tc>
          <w:tcPr>
            <w:tcW w:w="4677" w:type="dxa"/>
          </w:tcPr>
          <w:p w:rsidR="0043727B" w:rsidRPr="00E871E3" w:rsidRDefault="0043727B" w:rsidP="0043727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ФМ-Эстейт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E871E3" w:rsidRPr="00E871E3" w:rsidRDefault="00E871E3" w:rsidP="00E401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43727B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0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7727832910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3727B" w:rsidRPr="00E871E3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43727B" w:rsidRPr="00E871E3" w:rsidRDefault="0043727B" w:rsidP="0043727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43727B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енерно-Консультационный Центр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Магистраль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1655181462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3727B" w:rsidRPr="00E871E3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34A57">
              <w:rPr>
                <w:rFonts w:ascii="Times New Roman" w:hAnsi="Times New Roman"/>
                <w:sz w:val="12"/>
                <w:szCs w:val="12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(решение ДК от </w:t>
            </w: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634A57">
              <w:rPr>
                <w:rFonts w:ascii="Times New Roman" w:hAnsi="Times New Roman"/>
                <w:sz w:val="12"/>
                <w:szCs w:val="12"/>
              </w:rPr>
              <w:t>.10.2017г.)</w:t>
            </w:r>
          </w:p>
        </w:tc>
        <w:tc>
          <w:tcPr>
            <w:tcW w:w="4677" w:type="dxa"/>
          </w:tcPr>
          <w:p w:rsidR="0043727B" w:rsidRPr="00634A57" w:rsidRDefault="0043727B" w:rsidP="0043727B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34A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Продлить срок </w:t>
            </w:r>
            <w:r w:rsidRPr="00634A57">
              <w:rPr>
                <w:rFonts w:ascii="Times New Roman" w:eastAsia="Times New Roman" w:hAnsi="Times New Roman"/>
                <w:b/>
                <w:sz w:val="12"/>
                <w:szCs w:val="12"/>
              </w:rPr>
              <w:t>приостановления</w:t>
            </w:r>
            <w:r w:rsidRPr="00634A57">
              <w:rPr>
                <w:rFonts w:ascii="Times New Roman" w:eastAsia="Times New Roman" w:hAnsi="Times New Roman"/>
                <w:sz w:val="12"/>
                <w:szCs w:val="12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08</w:t>
            </w:r>
            <w:r w:rsidRPr="00634A57">
              <w:rPr>
                <w:rFonts w:ascii="Times New Roman" w:eastAsia="Times New Roman" w:hAnsi="Times New Roman"/>
                <w:sz w:val="12"/>
                <w:szCs w:val="12"/>
              </w:rPr>
              <w:t xml:space="preserve">.12.2017 г. по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18.12.2017</w:t>
            </w:r>
            <w:r w:rsidRPr="00634A57">
              <w:rPr>
                <w:rFonts w:ascii="Times New Roman" w:eastAsia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43727B" w:rsidP="0043727B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34A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Заседание по проверке устранения выявленных нарушений, послуживших основанием для приостановления действия Свидетельства о допуске назначить на </w:t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</w:rPr>
              <w:t>19.12.2017</w:t>
            </w:r>
            <w:r w:rsidRPr="00634A57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1B1790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702" w:type="dxa"/>
          </w:tcPr>
          <w:p w:rsidR="0043727B" w:rsidRPr="00E871E3" w:rsidRDefault="0043727B" w:rsidP="001B179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«Проект СНиП Строй»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7730503401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1B1790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31.10.2017 г.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об обязательном устранении выявленных нарушений.</w:t>
            </w:r>
          </w:p>
        </w:tc>
        <w:tc>
          <w:tcPr>
            <w:tcW w:w="4677" w:type="dxa"/>
          </w:tcPr>
          <w:p w:rsidR="0043727B" w:rsidRPr="00E871E3" w:rsidRDefault="001B1790" w:rsidP="001B1790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lastRenderedPageBreak/>
              <w:t>В связи с исполнением ООО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 СНиП Строй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1B1790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33</w:t>
            </w:r>
          </w:p>
        </w:tc>
        <w:tc>
          <w:tcPr>
            <w:tcW w:w="170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Унита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рное Предприятие города Москвы «Центр-Сити»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7703369588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1B1790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1B1790" w:rsidRPr="00E871E3" w:rsidRDefault="001B1790" w:rsidP="001B1790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ГУП Предприятие города Москвы «Центр-Сити»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1B1790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Проектно-конструкторский и технологический институт промышленного строительства, ИНН 7727049837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1B1790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1B1790" w:rsidRPr="004D2015" w:rsidRDefault="001B1790" w:rsidP="001B1790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Проектно-конструкторский и технологический институт промышленного строительства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к дисциплинарной ответственности.</w:t>
            </w:r>
          </w:p>
          <w:p w:rsidR="001B1790" w:rsidRPr="004D2015" w:rsidRDefault="001B1790" w:rsidP="001B1790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Проектно-конструкторский и технологический институт промышленного строительства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1B1790" w:rsidP="001B1790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Проектно-конструкторский и технологический институт промышленного строительства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1B1790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2" w:type="dxa"/>
          </w:tcPr>
          <w:p w:rsidR="0043727B" w:rsidRPr="00E871E3" w:rsidRDefault="0043727B" w:rsidP="001B179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7723382192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1B1790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1B1790" w:rsidRPr="004D2015" w:rsidRDefault="001B1790" w:rsidP="001B1790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1B1790" w:rsidRPr="004D2015" w:rsidRDefault="001B1790" w:rsidP="001B1790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1B1790" w:rsidP="001B1790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НГЕОПРО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1B1790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2" w:type="dxa"/>
          </w:tcPr>
          <w:p w:rsidR="0043727B" w:rsidRPr="00E871E3" w:rsidRDefault="0043727B" w:rsidP="001B179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7716773220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1B1790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1B1790" w:rsidRPr="004D2015" w:rsidRDefault="001B1790" w:rsidP="001B1790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1B1790" w:rsidRPr="004D2015" w:rsidRDefault="001B1790" w:rsidP="001B1790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1B1790" w:rsidP="001B1790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1B1790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2" w:type="dxa"/>
          </w:tcPr>
          <w:p w:rsidR="0043727B" w:rsidRPr="00E871E3" w:rsidRDefault="0043727B" w:rsidP="001B179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ФЕНИКС</w:t>
            </w:r>
            <w:r w:rsidR="001B179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5027153420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B1790" w:rsidRPr="00E871E3" w:rsidRDefault="001B1790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43727B" w:rsidRPr="00E871E3" w:rsidRDefault="001B1790" w:rsidP="001B1790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>В связи с исполнением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ФЕНИКС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СТРОЙПРО</w:t>
            </w:r>
            <w:r w:rsidR="00643CF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5047155721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643CF1" w:rsidRPr="00643CF1" w:rsidRDefault="00643CF1" w:rsidP="00643CF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Заседание Дисциплинарного комитета после отложения с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26.09.2017 г., 31.10</w:t>
            </w: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>.2017 г.</w:t>
            </w:r>
          </w:p>
        </w:tc>
        <w:tc>
          <w:tcPr>
            <w:tcW w:w="4677" w:type="dxa"/>
          </w:tcPr>
          <w:p w:rsidR="0043727B" w:rsidRPr="00E871E3" w:rsidRDefault="0043727B" w:rsidP="0043727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«СТРОЙПРО»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19.01.2018 </w:t>
            </w:r>
            <w:r w:rsidR="00E9389A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7729755926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4D2015" w:rsidRDefault="00E9389A" w:rsidP="00E9389A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E9389A" w:rsidRPr="004D2015" w:rsidRDefault="00E9389A" w:rsidP="00E9389A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E9389A" w:rsidP="00E9389A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Строй-Альянс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5018184968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E871E3" w:rsidRDefault="00E9389A" w:rsidP="00E9389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«СвязьЭлектроМонтаж»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ммерческая организация        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Независимые исследования и судебная экспертиза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ИНН 5012998304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E871E3" w:rsidRDefault="00E9389A" w:rsidP="00E9389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«Независимые исследования и судебная экспертиза»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43727B" w:rsidP="00E9389A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5024052737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4D2015" w:rsidRDefault="00E9389A" w:rsidP="00E9389A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E9389A" w:rsidRPr="004D2015" w:rsidRDefault="00E9389A" w:rsidP="00E9389A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E9389A" w:rsidP="00E9389A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ГК КапиталСтройПроект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7725832111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4D2015" w:rsidRDefault="00E9389A" w:rsidP="00E9389A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ГК КапиталСтройПроект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E9389A" w:rsidRPr="004D2015" w:rsidRDefault="00E9389A" w:rsidP="00E9389A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ГК КапиталСтройПроект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E9389A" w:rsidP="00E9389A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ГК КапиталСтройПроект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 Групп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7610120460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E871E3" w:rsidRDefault="00E9389A" w:rsidP="00E9389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«Соракс Групп»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18.01.2018 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ограниченной 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ТЭПЛА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7720824847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Внеплановая,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Соблюдение условия членства в Ассоциации:                                                                             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E9389A" w:rsidRPr="00E871E3" w:rsidRDefault="00E9389A" w:rsidP="00E9389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«ТЭПЛА»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46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АльянсТелекоммуникейшнс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7704310756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E9389A" w:rsidRPr="00E871E3" w:rsidRDefault="00E9389A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43727B" w:rsidRPr="00E871E3" w:rsidRDefault="00E9389A" w:rsidP="00E9389A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>В связи с исполнением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АльянсТелекоммуникейшнс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E9389A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702" w:type="dxa"/>
          </w:tcPr>
          <w:p w:rsidR="0043727B" w:rsidRPr="00E871E3" w:rsidRDefault="0043727B" w:rsidP="00E9389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РостСантим Сервис</w:t>
            </w:r>
            <w:r w:rsidR="00E938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5020062340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7E52" w:rsidRDefault="0043727B" w:rsidP="00787E5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C7455" w:rsidRPr="00E871E3" w:rsidRDefault="003C7455" w:rsidP="00787E5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Заседание Дисциплинарного комитета после отложения с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26.09.2017 г., 31.10</w:t>
            </w:r>
            <w:r w:rsidRPr="00643CF1">
              <w:rPr>
                <w:rFonts w:ascii="Times New Roman" w:hAnsi="Times New Roman"/>
                <w:color w:val="000000"/>
                <w:sz w:val="12"/>
                <w:szCs w:val="12"/>
              </w:rPr>
              <w:t>.2017 г.</w:t>
            </w:r>
          </w:p>
        </w:tc>
        <w:tc>
          <w:tcPr>
            <w:tcW w:w="4677" w:type="dxa"/>
          </w:tcPr>
          <w:p w:rsidR="00787E52" w:rsidRPr="00E871E3" w:rsidRDefault="00787E52" w:rsidP="00787E5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«РостСантим Сервис»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Гагарин-инжиниринг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6722029465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87E52" w:rsidRPr="00E871E3" w:rsidRDefault="00787E52" w:rsidP="00787E5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«Гагарин-инжиниринг»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НИОКР СОТА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 7714958610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87E52" w:rsidRPr="00E871E3" w:rsidRDefault="00787E52" w:rsidP="00787E5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«НИОКР СОТА»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отложить до 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 xml:space="preserve">19.01.2018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СКБ-Нефтехим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3123106370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87E52" w:rsidRPr="004D2015" w:rsidRDefault="00787E52" w:rsidP="00787E52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СКБ-Нефтехим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787E52" w:rsidRPr="004D2015" w:rsidRDefault="00787E52" w:rsidP="00787E52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СКБ-Нефтехим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787E52" w:rsidP="00787E52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СКБ-Нефтехим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ая организация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ИНН 9715288979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87E52" w:rsidRPr="004D2015" w:rsidRDefault="00787E52" w:rsidP="00787E52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787E52" w:rsidRPr="004D2015" w:rsidRDefault="00787E52" w:rsidP="00787E52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787E52" w:rsidP="00787E52">
            <w:pPr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Международный центр судебных экспертиз и исследований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43727B" w:rsidP="00787E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СтройВент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7325095287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87E52" w:rsidRPr="00E871E3" w:rsidRDefault="00787E52" w:rsidP="00787E5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«СтройВент»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отложить до 1</w:t>
            </w:r>
            <w:r w:rsidR="007D0A0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.01.2018 г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3727B" w:rsidRPr="00E871E3" w:rsidRDefault="0043727B" w:rsidP="004372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27B" w:rsidRPr="008934E4" w:rsidTr="009B21B2">
        <w:tc>
          <w:tcPr>
            <w:tcW w:w="425" w:type="dxa"/>
            <w:vAlign w:val="bottom"/>
          </w:tcPr>
          <w:p w:rsidR="0043727B" w:rsidRPr="00E871E3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702" w:type="dxa"/>
          </w:tcPr>
          <w:p w:rsidR="0043727B" w:rsidRPr="00E871E3" w:rsidRDefault="0043727B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ограниченной ответственностью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r w:rsidR="00787E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ИНН 7326046130 </w:t>
            </w:r>
          </w:p>
        </w:tc>
        <w:tc>
          <w:tcPr>
            <w:tcW w:w="992" w:type="dxa"/>
          </w:tcPr>
          <w:p w:rsidR="0043727B" w:rsidRPr="00E871E3" w:rsidRDefault="0043727B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3727B" w:rsidRDefault="0043727B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C527C">
              <w:rPr>
                <w:rFonts w:ascii="Times New Roman" w:hAnsi="Times New Roman"/>
                <w:sz w:val="12"/>
                <w:szCs w:val="12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2"/>
                <w:szCs w:val="12"/>
              </w:rPr>
              <w:t>26.09.2017 г., 31.10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.2017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C527C">
              <w:rPr>
                <w:rFonts w:ascii="Times New Roman" w:hAnsi="Times New Roman"/>
                <w:sz w:val="12"/>
                <w:szCs w:val="12"/>
              </w:rPr>
              <w:t>г. об обязательном устранении выявленных нарушений.</w:t>
            </w:r>
          </w:p>
        </w:tc>
        <w:tc>
          <w:tcPr>
            <w:tcW w:w="4677" w:type="dxa"/>
          </w:tcPr>
          <w:p w:rsidR="00787E52" w:rsidRPr="004D2015" w:rsidRDefault="00787E52" w:rsidP="00787E52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1.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>к дисциплинарной ответственности.</w:t>
            </w:r>
          </w:p>
          <w:p w:rsidR="00787E52" w:rsidRPr="004D2015" w:rsidRDefault="00787E52" w:rsidP="00787E52">
            <w:pPr>
              <w:tabs>
                <w:tab w:val="left" w:pos="459"/>
                <w:tab w:val="left" w:pos="601"/>
              </w:tabs>
              <w:ind w:firstLine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2. Применить к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/>
                <w:bCs/>
                <w:sz w:val="12"/>
                <w:szCs w:val="12"/>
              </w:rPr>
              <w:t xml:space="preserve">меру дисциплинарного воздействия в виде приостановления права 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осуществлять подготовку проектной документации, на срок по </w:t>
            </w:r>
            <w:r>
              <w:rPr>
                <w:rFonts w:ascii="Times New Roman" w:hAnsi="Times New Roman"/>
                <w:sz w:val="12"/>
                <w:szCs w:val="12"/>
              </w:rPr>
              <w:t>18.12.2017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  <w:p w:rsidR="0043727B" w:rsidRPr="00E871E3" w:rsidRDefault="00787E52" w:rsidP="00787E5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D2015">
              <w:rPr>
                <w:rFonts w:ascii="Times New Roman" w:hAnsi="Times New Roman"/>
                <w:sz w:val="12"/>
                <w:szCs w:val="12"/>
              </w:rPr>
              <w:t xml:space="preserve">3.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Заседание по проверке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4D20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19.12.2017</w:t>
            </w:r>
            <w:r w:rsidRPr="004D201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г.</w:t>
            </w:r>
          </w:p>
        </w:tc>
      </w:tr>
      <w:tr w:rsidR="00787E52" w:rsidRPr="008934E4" w:rsidTr="009B21B2">
        <w:tc>
          <w:tcPr>
            <w:tcW w:w="425" w:type="dxa"/>
            <w:vAlign w:val="bottom"/>
          </w:tcPr>
          <w:p w:rsidR="00787E52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702" w:type="dxa"/>
          </w:tcPr>
          <w:p w:rsidR="00787E52" w:rsidRPr="00E871E3" w:rsidRDefault="007D0A0D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«Альфа-Инжиниринг», ИНН 4205282096</w:t>
            </w:r>
          </w:p>
        </w:tc>
        <w:tc>
          <w:tcPr>
            <w:tcW w:w="992" w:type="dxa"/>
          </w:tcPr>
          <w:p w:rsidR="00787E52" w:rsidRPr="00E871E3" w:rsidRDefault="007D0A0D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D0A0D" w:rsidRDefault="007D0A0D" w:rsidP="007D0A0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условий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</w:tcPr>
          <w:p w:rsidR="007D0A0D" w:rsidRPr="007D0A0D" w:rsidRDefault="007D0A0D" w:rsidP="007D0A0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«Альфа-Инжиниринг» к дисциплинарной ответственности.</w:t>
            </w:r>
          </w:p>
          <w:p w:rsidR="007D0A0D" w:rsidRPr="007D0A0D" w:rsidRDefault="007D0A0D" w:rsidP="007D0A0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«Альфа-Инжиниринг»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29.12.2017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</w:t>
            </w:r>
          </w:p>
          <w:p w:rsidR="00787E52" w:rsidRPr="007D0A0D" w:rsidRDefault="007D0A0D" w:rsidP="007D0A0D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«Альфа-Инжиниринг» </w:t>
            </w: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19.01.2018 г</w:t>
            </w: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787E52" w:rsidRPr="008934E4" w:rsidTr="009B21B2">
        <w:tc>
          <w:tcPr>
            <w:tcW w:w="425" w:type="dxa"/>
            <w:vAlign w:val="bottom"/>
          </w:tcPr>
          <w:p w:rsidR="00787E52" w:rsidRDefault="00787E52" w:rsidP="0043727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702" w:type="dxa"/>
          </w:tcPr>
          <w:p w:rsidR="00787E52" w:rsidRPr="00E871E3" w:rsidRDefault="007D0A0D" w:rsidP="00787E5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«ИЛ-КОМ», ИНН 7723874170</w:t>
            </w:r>
          </w:p>
        </w:tc>
        <w:tc>
          <w:tcPr>
            <w:tcW w:w="992" w:type="dxa"/>
          </w:tcPr>
          <w:p w:rsidR="00787E52" w:rsidRPr="00E871E3" w:rsidRDefault="007D0A0D" w:rsidP="0043727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D0A0D" w:rsidRDefault="007D0A0D" w:rsidP="007D0A0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условий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787E52" w:rsidRPr="00E871E3" w:rsidRDefault="00787E52" w:rsidP="0043727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</w:tcPr>
          <w:p w:rsidR="007D0A0D" w:rsidRPr="007D0A0D" w:rsidRDefault="007D0A0D" w:rsidP="007D0A0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«ИЛ-КОМ» к дисциплинарной ответственности.</w:t>
            </w:r>
          </w:p>
          <w:p w:rsidR="007D0A0D" w:rsidRPr="007D0A0D" w:rsidRDefault="007D0A0D" w:rsidP="007D0A0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«ИЛ-КОМ»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29.12.2017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</w:t>
            </w:r>
          </w:p>
          <w:p w:rsidR="00787E52" w:rsidRPr="007D0A0D" w:rsidRDefault="007D0A0D" w:rsidP="007D0A0D">
            <w:pPr>
              <w:tabs>
                <w:tab w:val="left" w:pos="601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</w:rPr>
            </w:pP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«ИЛ-КОМ» </w:t>
            </w: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19.01.2017</w:t>
            </w:r>
            <w:r w:rsidRPr="007D0A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7D0A0D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Pr="005E53D2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5E53D2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206334" w:rsidRPr="005E53D2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295770" w:rsidRPr="003C4C37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5E53D2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45791E">
        <w:rPr>
          <w:rFonts w:ascii="Times New Roman" w:hAnsi="Times New Roman" w:cs="Times New Roman"/>
          <w:sz w:val="12"/>
          <w:szCs w:val="12"/>
        </w:rPr>
        <w:t>А.В.Семенов</w:t>
      </w:r>
      <w:bookmarkStart w:id="0" w:name="_GoBack"/>
      <w:bookmarkEnd w:id="0"/>
    </w:p>
    <w:sectPr w:rsidR="00295770" w:rsidRPr="003C4C3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32FD"/>
    <w:rsid w:val="000262E5"/>
    <w:rsid w:val="00030153"/>
    <w:rsid w:val="00030C34"/>
    <w:rsid w:val="00035BBF"/>
    <w:rsid w:val="0005035E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712B"/>
    <w:rsid w:val="000E0747"/>
    <w:rsid w:val="000E4A19"/>
    <w:rsid w:val="000E77C6"/>
    <w:rsid w:val="000F1E79"/>
    <w:rsid w:val="00100E6D"/>
    <w:rsid w:val="0010139C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96948"/>
    <w:rsid w:val="001A08F1"/>
    <w:rsid w:val="001A1D57"/>
    <w:rsid w:val="001A301E"/>
    <w:rsid w:val="001B1790"/>
    <w:rsid w:val="001B281D"/>
    <w:rsid w:val="001B39DB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A21C5"/>
    <w:rsid w:val="002A222B"/>
    <w:rsid w:val="002A5FB9"/>
    <w:rsid w:val="002A6BF3"/>
    <w:rsid w:val="002A6C02"/>
    <w:rsid w:val="002A6E67"/>
    <w:rsid w:val="002A7D79"/>
    <w:rsid w:val="002B00E6"/>
    <w:rsid w:val="002B3591"/>
    <w:rsid w:val="002B370B"/>
    <w:rsid w:val="002B6BDE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5900"/>
    <w:rsid w:val="003A01E9"/>
    <w:rsid w:val="003A056E"/>
    <w:rsid w:val="003A2D92"/>
    <w:rsid w:val="003A6039"/>
    <w:rsid w:val="003B0BDA"/>
    <w:rsid w:val="003B1010"/>
    <w:rsid w:val="003B72FC"/>
    <w:rsid w:val="003B7C36"/>
    <w:rsid w:val="003C4C37"/>
    <w:rsid w:val="003C63BC"/>
    <w:rsid w:val="003C7455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20A59"/>
    <w:rsid w:val="00422133"/>
    <w:rsid w:val="0043077D"/>
    <w:rsid w:val="00434476"/>
    <w:rsid w:val="004345D3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791E"/>
    <w:rsid w:val="0046271E"/>
    <w:rsid w:val="0046344E"/>
    <w:rsid w:val="00472F57"/>
    <w:rsid w:val="004741CC"/>
    <w:rsid w:val="004761D2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2015"/>
    <w:rsid w:val="004D3744"/>
    <w:rsid w:val="004D79DA"/>
    <w:rsid w:val="004E03D8"/>
    <w:rsid w:val="004E55BB"/>
    <w:rsid w:val="004E6F0A"/>
    <w:rsid w:val="004E7DA1"/>
    <w:rsid w:val="004F241E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3600B"/>
    <w:rsid w:val="005419C6"/>
    <w:rsid w:val="00546912"/>
    <w:rsid w:val="00564B9D"/>
    <w:rsid w:val="005701D4"/>
    <w:rsid w:val="00570F16"/>
    <w:rsid w:val="005746D2"/>
    <w:rsid w:val="005769BD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50BC"/>
    <w:rsid w:val="005D5BBB"/>
    <w:rsid w:val="005E2C29"/>
    <w:rsid w:val="005E308B"/>
    <w:rsid w:val="005E4A6D"/>
    <w:rsid w:val="005E53D2"/>
    <w:rsid w:val="005E6A63"/>
    <w:rsid w:val="005F1A0E"/>
    <w:rsid w:val="005F4BB3"/>
    <w:rsid w:val="005F5DB6"/>
    <w:rsid w:val="005F611B"/>
    <w:rsid w:val="005F6965"/>
    <w:rsid w:val="006065B0"/>
    <w:rsid w:val="00611429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93164"/>
    <w:rsid w:val="006941F1"/>
    <w:rsid w:val="006A1167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338C"/>
    <w:rsid w:val="00714A67"/>
    <w:rsid w:val="00717519"/>
    <w:rsid w:val="00717D19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40C6F"/>
    <w:rsid w:val="00741A1F"/>
    <w:rsid w:val="00746654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0A0D"/>
    <w:rsid w:val="007D4F7A"/>
    <w:rsid w:val="007D513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777E"/>
    <w:rsid w:val="00867CB3"/>
    <w:rsid w:val="008728BB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B2631"/>
    <w:rsid w:val="008B3652"/>
    <w:rsid w:val="008B5FAB"/>
    <w:rsid w:val="008B6CD2"/>
    <w:rsid w:val="008C0FFB"/>
    <w:rsid w:val="008C139D"/>
    <w:rsid w:val="008C1C44"/>
    <w:rsid w:val="008C7885"/>
    <w:rsid w:val="008D27BA"/>
    <w:rsid w:val="008D307B"/>
    <w:rsid w:val="008D37CC"/>
    <w:rsid w:val="008D49D8"/>
    <w:rsid w:val="008E7157"/>
    <w:rsid w:val="008F006B"/>
    <w:rsid w:val="008F2128"/>
    <w:rsid w:val="008F2A6B"/>
    <w:rsid w:val="0090474A"/>
    <w:rsid w:val="009119CD"/>
    <w:rsid w:val="009135A6"/>
    <w:rsid w:val="0091713A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9B8"/>
    <w:rsid w:val="00A028EA"/>
    <w:rsid w:val="00A03536"/>
    <w:rsid w:val="00A03611"/>
    <w:rsid w:val="00A135E2"/>
    <w:rsid w:val="00A202DC"/>
    <w:rsid w:val="00A31156"/>
    <w:rsid w:val="00A33BA6"/>
    <w:rsid w:val="00A37940"/>
    <w:rsid w:val="00A4595C"/>
    <w:rsid w:val="00A476C2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2D54"/>
    <w:rsid w:val="00A950C3"/>
    <w:rsid w:val="00A969A7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602C"/>
    <w:rsid w:val="00BA591B"/>
    <w:rsid w:val="00BA774D"/>
    <w:rsid w:val="00BB2951"/>
    <w:rsid w:val="00BB2D29"/>
    <w:rsid w:val="00BB55E8"/>
    <w:rsid w:val="00BC0C85"/>
    <w:rsid w:val="00BC202A"/>
    <w:rsid w:val="00BC2274"/>
    <w:rsid w:val="00BC4D71"/>
    <w:rsid w:val="00BD0551"/>
    <w:rsid w:val="00BD3637"/>
    <w:rsid w:val="00BD5E89"/>
    <w:rsid w:val="00BD6939"/>
    <w:rsid w:val="00BF3D59"/>
    <w:rsid w:val="00BF463F"/>
    <w:rsid w:val="00BF5DE9"/>
    <w:rsid w:val="00C06A56"/>
    <w:rsid w:val="00C15FBC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60AB3"/>
    <w:rsid w:val="00C649F9"/>
    <w:rsid w:val="00C70333"/>
    <w:rsid w:val="00C7265E"/>
    <w:rsid w:val="00C74883"/>
    <w:rsid w:val="00C75EDD"/>
    <w:rsid w:val="00C76A04"/>
    <w:rsid w:val="00C86821"/>
    <w:rsid w:val="00C94966"/>
    <w:rsid w:val="00CA40C0"/>
    <w:rsid w:val="00CB006E"/>
    <w:rsid w:val="00CB11D8"/>
    <w:rsid w:val="00CB49FF"/>
    <w:rsid w:val="00CB634E"/>
    <w:rsid w:val="00CD34A9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2313A"/>
    <w:rsid w:val="00D241D4"/>
    <w:rsid w:val="00D2444D"/>
    <w:rsid w:val="00D31FBB"/>
    <w:rsid w:val="00D36BC4"/>
    <w:rsid w:val="00D37145"/>
    <w:rsid w:val="00D42602"/>
    <w:rsid w:val="00D45608"/>
    <w:rsid w:val="00D456B5"/>
    <w:rsid w:val="00D50165"/>
    <w:rsid w:val="00D5509E"/>
    <w:rsid w:val="00D56D86"/>
    <w:rsid w:val="00D57B04"/>
    <w:rsid w:val="00D60E8E"/>
    <w:rsid w:val="00D60EF7"/>
    <w:rsid w:val="00D6106A"/>
    <w:rsid w:val="00D662B4"/>
    <w:rsid w:val="00D76B59"/>
    <w:rsid w:val="00D77BC9"/>
    <w:rsid w:val="00D80F99"/>
    <w:rsid w:val="00D82B5D"/>
    <w:rsid w:val="00D86A5B"/>
    <w:rsid w:val="00D94B34"/>
    <w:rsid w:val="00D95011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71E3"/>
    <w:rsid w:val="00E9389A"/>
    <w:rsid w:val="00E960D3"/>
    <w:rsid w:val="00EA117B"/>
    <w:rsid w:val="00EA43DC"/>
    <w:rsid w:val="00EC32E7"/>
    <w:rsid w:val="00EC5346"/>
    <w:rsid w:val="00EC599E"/>
    <w:rsid w:val="00EC74B2"/>
    <w:rsid w:val="00ED28C1"/>
    <w:rsid w:val="00ED7B16"/>
    <w:rsid w:val="00EE1E9E"/>
    <w:rsid w:val="00EE27D2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18B7"/>
    <w:rsid w:val="00F452D7"/>
    <w:rsid w:val="00F46796"/>
    <w:rsid w:val="00F46D6E"/>
    <w:rsid w:val="00F52092"/>
    <w:rsid w:val="00F54704"/>
    <w:rsid w:val="00F55998"/>
    <w:rsid w:val="00F601D6"/>
    <w:rsid w:val="00F60E8F"/>
    <w:rsid w:val="00F61761"/>
    <w:rsid w:val="00F6228D"/>
    <w:rsid w:val="00F63AFE"/>
    <w:rsid w:val="00F65069"/>
    <w:rsid w:val="00F7237A"/>
    <w:rsid w:val="00F750BA"/>
    <w:rsid w:val="00F763AD"/>
    <w:rsid w:val="00F77069"/>
    <w:rsid w:val="00F964B3"/>
    <w:rsid w:val="00FA4C06"/>
    <w:rsid w:val="00FA7A24"/>
    <w:rsid w:val="00FB0689"/>
    <w:rsid w:val="00FB1467"/>
    <w:rsid w:val="00FB3455"/>
    <w:rsid w:val="00FB7703"/>
    <w:rsid w:val="00FD0ED1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4894"/>
  <w15:docId w15:val="{121BFF17-8AEF-4AC2-B3AD-AD33FCE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4180-E5EC-4651-A87C-18A2D50F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6927</Words>
  <Characters>39489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2017-12-11T09:27:00Z</cp:lastPrinted>
  <dcterms:created xsi:type="dcterms:W3CDTF">2017-06-20T08:10:00Z</dcterms:created>
  <dcterms:modified xsi:type="dcterms:W3CDTF">2017-12-11T11:06:00Z</dcterms:modified>
</cp:coreProperties>
</file>