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F15F16" w:rsidRPr="006941F1">
        <w:rPr>
          <w:rFonts w:ascii="Times New Roman" w:hAnsi="Times New Roman" w:cs="Times New Roman"/>
          <w:b/>
          <w:sz w:val="14"/>
          <w:szCs w:val="14"/>
        </w:rPr>
        <w:t>9</w:t>
      </w:r>
      <w:r w:rsidRPr="006941F1">
        <w:rPr>
          <w:rFonts w:ascii="Times New Roman" w:hAnsi="Times New Roman" w:cs="Times New Roman"/>
          <w:b/>
          <w:sz w:val="14"/>
          <w:szCs w:val="14"/>
        </w:rPr>
        <w:t>/2015</w:t>
      </w: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6941F1" w:rsidRDefault="00F15F1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>Ассоциации</w:t>
      </w: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941F1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6941F1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Pr="006941F1">
        <w:rPr>
          <w:rFonts w:ascii="Times New Roman" w:hAnsi="Times New Roman" w:cs="Times New Roman"/>
          <w:b/>
          <w:sz w:val="14"/>
          <w:szCs w:val="14"/>
        </w:rPr>
        <w:t xml:space="preserve">  28 мая 2015 года</w:t>
      </w:r>
    </w:p>
    <w:p w:rsidR="00372656" w:rsidRPr="006941F1" w:rsidRDefault="00372656" w:rsidP="006941F1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6941F1" w:rsidRDefault="00372656" w:rsidP="006941F1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  <w:r w:rsidRPr="006941F1">
        <w:rPr>
          <w:sz w:val="14"/>
          <w:szCs w:val="14"/>
        </w:rPr>
        <w:t xml:space="preserve">В заседании Дисциплинарного комитета </w:t>
      </w:r>
      <w:r w:rsidR="00121737" w:rsidRPr="006941F1">
        <w:rPr>
          <w:sz w:val="14"/>
          <w:szCs w:val="14"/>
        </w:rPr>
        <w:t xml:space="preserve">Ассоциации </w:t>
      </w:r>
      <w:r w:rsidRPr="006941F1">
        <w:rPr>
          <w:sz w:val="14"/>
          <w:szCs w:val="14"/>
        </w:rPr>
        <w:t>«Профессиональный альянс проектировщиков» участвовали:</w:t>
      </w:r>
    </w:p>
    <w:p w:rsidR="00372656" w:rsidRPr="006941F1" w:rsidRDefault="00372656" w:rsidP="006941F1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>Председатель Дисциплинарного комитета Рушева Ольга Вячеславовна,</w:t>
      </w:r>
    </w:p>
    <w:p w:rsidR="00372656" w:rsidRPr="006941F1" w:rsidRDefault="00372656" w:rsidP="006941F1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>члены Дисциплинарного комитета Ульянова Мария Александровна, Пастухов Илья Леонтьевич.</w:t>
      </w:r>
    </w:p>
    <w:p w:rsidR="00372656" w:rsidRPr="006941F1" w:rsidRDefault="00372656" w:rsidP="006941F1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 xml:space="preserve">Технический секретарь Дисциплинарного комитета </w:t>
      </w:r>
      <w:r w:rsidR="00C70333" w:rsidRPr="006941F1">
        <w:rPr>
          <w:rFonts w:ascii="Times New Roman" w:hAnsi="Times New Roman" w:cs="Times New Roman"/>
          <w:sz w:val="14"/>
          <w:szCs w:val="14"/>
        </w:rPr>
        <w:t>Ульянова Мария Александровна</w:t>
      </w:r>
      <w:r w:rsidRPr="006941F1">
        <w:rPr>
          <w:rFonts w:ascii="Times New Roman" w:hAnsi="Times New Roman" w:cs="Times New Roman"/>
          <w:sz w:val="14"/>
          <w:szCs w:val="14"/>
        </w:rPr>
        <w:t>.</w:t>
      </w:r>
    </w:p>
    <w:p w:rsidR="00372656" w:rsidRPr="006941F1" w:rsidRDefault="00372656" w:rsidP="006941F1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941F1">
        <w:rPr>
          <w:rFonts w:ascii="Times New Roman" w:hAnsi="Times New Roman" w:cs="Times New Roman"/>
          <w:sz w:val="14"/>
          <w:szCs w:val="14"/>
        </w:rPr>
        <w:t xml:space="preserve">Ассоциации </w:t>
      </w:r>
      <w:r w:rsidRPr="006941F1">
        <w:rPr>
          <w:rFonts w:ascii="Times New Roman" w:hAnsi="Times New Roman" w:cs="Times New Roman"/>
          <w:sz w:val="14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567"/>
        <w:gridCol w:w="2127"/>
        <w:gridCol w:w="1134"/>
        <w:gridCol w:w="2126"/>
        <w:gridCol w:w="4961"/>
      </w:tblGrid>
      <w:tr w:rsidR="006A5F59" w:rsidRPr="006941F1" w:rsidTr="00BA591B">
        <w:tc>
          <w:tcPr>
            <w:tcW w:w="567" w:type="dxa"/>
            <w:vAlign w:val="center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Вид </w:t>
            </w: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проведенной проверки</w:t>
            </w:r>
          </w:p>
        </w:tc>
        <w:tc>
          <w:tcPr>
            <w:tcW w:w="2126" w:type="dxa"/>
            <w:vAlign w:val="center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961" w:type="dxa"/>
            <w:vAlign w:val="center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Решение</w:t>
            </w:r>
            <w:r w:rsidRPr="006941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Дисциплинарного комитета</w:t>
            </w:r>
          </w:p>
        </w:tc>
      </w:tr>
      <w:tr w:rsidR="006A5F59" w:rsidRPr="006941F1" w:rsidTr="00B03E62">
        <w:trPr>
          <w:trHeight w:val="9356"/>
        </w:trPr>
        <w:tc>
          <w:tcPr>
            <w:tcW w:w="56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РесурсПрофи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 ИНН 7709925087</w:t>
            </w:r>
          </w:p>
        </w:tc>
        <w:tc>
          <w:tcPr>
            <w:tcW w:w="1134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/ внеплановая камеральная</w:t>
            </w:r>
          </w:p>
        </w:tc>
        <w:tc>
          <w:tcPr>
            <w:tcW w:w="2126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2.5 Положения о страховании членами Ассоциации «Профессиональный альянс проектировщиков».</w:t>
            </w:r>
          </w:p>
        </w:tc>
        <w:tc>
          <w:tcPr>
            <w:tcW w:w="4961" w:type="dxa"/>
          </w:tcPr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6A5F59" w:rsidRPr="006941F1" w:rsidRDefault="000160F9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</w:t>
            </w:r>
            <w:r w:rsidR="006A5F59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ООО «</w:t>
            </w:r>
            <w:proofErr w:type="spellStart"/>
            <w:r w:rsidR="006A5F5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РесурсПрофи</w:t>
            </w:r>
            <w:proofErr w:type="spellEnd"/>
            <w:r w:rsidR="006A5F59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возобновлении </w:t>
            </w:r>
            <w:r w:rsidR="006A5F59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действия Свидетельства </w:t>
            </w:r>
            <w:r w:rsidR="006A5F5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0097.01-2013-7709925087-П-184 </w:t>
            </w:r>
            <w:r w:rsidR="006A5F59" w:rsidRPr="006941F1">
              <w:rPr>
                <w:rFonts w:ascii="Times New Roman" w:hAnsi="Times New Roman"/>
                <w:sz w:val="14"/>
                <w:szCs w:val="14"/>
              </w:rPr>
              <w:t>о допуске к работам, которые оказывают влияние на безопасность объектов капитального строительства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,</w:t>
            </w:r>
            <w:r w:rsidR="006A5F59" w:rsidRPr="006941F1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</w:t>
            </w:r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6A5F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  <w:tab w:val="center" w:pos="1964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0160F9" w:rsidRPr="006941F1" w:rsidRDefault="000160F9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РесурсПрофи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в возобновлении действия Свидетельства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0097.01-2013-7709925087-П-184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28398B" w:rsidRPr="006941F1" w:rsidTr="00B03E62">
        <w:trPr>
          <w:trHeight w:val="8913"/>
        </w:trPr>
        <w:tc>
          <w:tcPr>
            <w:tcW w:w="567" w:type="dxa"/>
          </w:tcPr>
          <w:p w:rsidR="0028398B" w:rsidRPr="006941F1" w:rsidRDefault="0028398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7" w:type="dxa"/>
          </w:tcPr>
          <w:p w:rsidR="0028398B" w:rsidRPr="006941F1" w:rsidRDefault="0028398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«ТЕХНОПРОФ-2», г. Москва, ИНН 7720510199</w:t>
            </w:r>
          </w:p>
        </w:tc>
        <w:tc>
          <w:tcPr>
            <w:tcW w:w="1134" w:type="dxa"/>
          </w:tcPr>
          <w:p w:rsidR="0028398B" w:rsidRPr="006941F1" w:rsidRDefault="0028398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/ внеплановая камеральная</w:t>
            </w:r>
          </w:p>
        </w:tc>
        <w:tc>
          <w:tcPr>
            <w:tcW w:w="2126" w:type="dxa"/>
          </w:tcPr>
          <w:p w:rsidR="0028398B" w:rsidRPr="006941F1" w:rsidRDefault="0028398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2.5 Положения о страховании членами Ассоциации «Профессиональный альянс проектировщиков», 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  <w:proofErr w:type="gramEnd"/>
          </w:p>
        </w:tc>
        <w:tc>
          <w:tcPr>
            <w:tcW w:w="4961" w:type="dxa"/>
          </w:tcPr>
          <w:p w:rsidR="0028398B" w:rsidRPr="006941F1" w:rsidRDefault="0028398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28398B" w:rsidRPr="006941F1" w:rsidRDefault="000160F9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</w:t>
            </w:r>
            <w:r w:rsidR="0028398B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ООО «</w:t>
            </w:r>
            <w:r w:rsidR="0028398B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ТЕХНОПРОФ-2</w:t>
            </w:r>
            <w:r w:rsidR="0028398B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возобновлении</w:t>
            </w:r>
            <w:r w:rsidR="0028398B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действия Свидетельства </w:t>
            </w:r>
            <w:r w:rsidR="0028398B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0098.02-2013-7720510199-П-184 </w:t>
            </w:r>
            <w:r w:rsidR="0028398B"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</w:t>
            </w:r>
            <w:proofErr w:type="gramStart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2839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(Двадцать пять) миллионов рублей.</w:t>
            </w:r>
          </w:p>
          <w:p w:rsidR="0028398B" w:rsidRPr="006941F1" w:rsidRDefault="0028398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28398B" w:rsidRPr="006941F1" w:rsidRDefault="0028398B" w:rsidP="006941F1">
            <w:pPr>
              <w:pStyle w:val="a6"/>
              <w:tabs>
                <w:tab w:val="left" w:pos="851"/>
                <w:tab w:val="center" w:pos="1964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240867" w:rsidRPr="006941F1" w:rsidRDefault="00240867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ТЕХНОПРОФ-2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в возобновлении действия Свидетельства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0098.02-2013-7720510199-П-184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(Двадцать пять) миллионов рублей.</w:t>
            </w:r>
          </w:p>
          <w:p w:rsidR="0028398B" w:rsidRPr="006941F1" w:rsidRDefault="0028398B" w:rsidP="006941F1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8367C7" w:rsidRPr="006941F1" w:rsidTr="00BA591B">
        <w:trPr>
          <w:trHeight w:val="2242"/>
        </w:trPr>
        <w:tc>
          <w:tcPr>
            <w:tcW w:w="567" w:type="dxa"/>
          </w:tcPr>
          <w:p w:rsidR="008367C7" w:rsidRPr="006941F1" w:rsidRDefault="008367C7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7" w:type="dxa"/>
          </w:tcPr>
          <w:p w:rsidR="008367C7" w:rsidRPr="006941F1" w:rsidRDefault="008367C7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АрхЦентрСтрой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 ИНН 7721723440</w:t>
            </w:r>
          </w:p>
        </w:tc>
        <w:tc>
          <w:tcPr>
            <w:tcW w:w="1134" w:type="dxa"/>
          </w:tcPr>
          <w:p w:rsidR="008367C7" w:rsidRPr="006941F1" w:rsidRDefault="008367C7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</w:tcPr>
          <w:p w:rsidR="008367C7" w:rsidRPr="006941F1" w:rsidRDefault="008367C7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4 квартал 2014г., за 1,2 квартал 2015 года.</w:t>
            </w:r>
          </w:p>
        </w:tc>
        <w:tc>
          <w:tcPr>
            <w:tcW w:w="4961" w:type="dxa"/>
          </w:tcPr>
          <w:p w:rsidR="008367C7" w:rsidRPr="006941F1" w:rsidRDefault="008367C7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5A20D4" w:rsidRPr="006941F1" w:rsidRDefault="005A20D4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АрхЦентрСтрой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96422B" w:rsidRPr="006941F1" w:rsidRDefault="005A20D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="00AF52E8"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F52E8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0061.01-2013-7721723440-П-184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 w:rsidR="005419C6" w:rsidRPr="006941F1">
              <w:rPr>
                <w:rFonts w:ascii="Times New Roman" w:hAnsi="Times New Roman"/>
                <w:sz w:val="14"/>
                <w:szCs w:val="14"/>
              </w:rPr>
              <w:t>03.09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.2015г. в отношении следующих видов работ:</w:t>
            </w:r>
            <w:r w:rsidR="005419C6"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 5. Работы по подготовке сведений о наружных сетях инженерно-технического обеспечения, о перечне инженерно-технических мероприятий (5.1; 5.2; 5.3; 5.4; 5.6). 6. Работы по подготовке технологических решений (6.1; 6.2). 7. Работы по разработке специальных разделов проектной документации (7.1). 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96422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9. Работы по подготовке проектов мероприятий по охране окружающей среды.</w:t>
            </w:r>
            <w:r w:rsidR="0096422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10. Работы по подготовке проектов мероприятий по обеспечению пожарной безопасности.</w:t>
            </w:r>
            <w:r w:rsidR="0096422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</w:t>
            </w:r>
            <w:r w:rsidR="0096422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="0096422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5419C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5A20D4" w:rsidRPr="006941F1" w:rsidRDefault="005A20D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="0096422B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АрхЦентрСтрой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96422B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03.09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.2015 г.</w:t>
            </w:r>
          </w:p>
          <w:p w:rsidR="008367C7" w:rsidRPr="006941F1" w:rsidRDefault="008367C7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8367C7" w:rsidRPr="006941F1" w:rsidRDefault="008367C7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96422B" w:rsidRPr="006941F1" w:rsidRDefault="0096422B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АрхЦентрСтрой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96422B" w:rsidRPr="006941F1" w:rsidRDefault="0096422B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0061.01-2013-7721723440-П-184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 5. Работы по подготовке сведений о наружных сетях инженерно-технического обеспечения, о перечне инженерно-технических мероприятий (5.1; 5.2; 5.3; 5.4; 5.6). 6. Работы по подготовке технологических решений (6.1; 6.2). 7. Работы по разработке специальных разделов проектной документации (7.1).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96422B" w:rsidRPr="006941F1" w:rsidRDefault="0096422B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АрхЦентрСтрой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8367C7" w:rsidRPr="006941F1" w:rsidRDefault="008367C7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6A5F59" w:rsidRPr="006941F1" w:rsidTr="00BA591B">
        <w:tc>
          <w:tcPr>
            <w:tcW w:w="56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ИмпексГрад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 ИНН 7709927006</w:t>
            </w:r>
          </w:p>
        </w:tc>
        <w:tc>
          <w:tcPr>
            <w:tcW w:w="1134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/ внеплановая камеральная</w:t>
            </w:r>
          </w:p>
        </w:tc>
        <w:tc>
          <w:tcPr>
            <w:tcW w:w="2126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2.5 Положения о страховании членами Ассоциации «Профессиональный альянс проектировщиков»,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A03611" w:rsidRPr="006941F1" w:rsidRDefault="00A03611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ИмпексГрад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9F3AB2" w:rsidRPr="006941F1" w:rsidRDefault="00A03611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0113.01-2013-7709927006-П-184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1. Работы по подготовке схемы планировочной организации земельного участка (1.1; 1.2; 1.3;).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3. Работы по подготовке конструктивных решений.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7. Работы по разработке специальных разделов проектной документации (7.1; 7.2; 7.3; 7.4;).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9. Работы по подготовке проектов мероприятий по охране окружающей среды.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10. Работы по подготовке проектов мероприятий по обеспечению пожарной безопасности.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="009F3AB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A03611" w:rsidRPr="006941F1" w:rsidRDefault="00A03611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ИмпексГрад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9F3AB2" w:rsidRPr="006941F1" w:rsidRDefault="009F3AB2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ИмпексГрад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9F3AB2" w:rsidRPr="006941F1" w:rsidRDefault="009F3AB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0113.01-2013-7709927006-П-184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9F3AB2" w:rsidRPr="006941F1" w:rsidRDefault="009F3AB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ИмпексГрад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6A5F59" w:rsidRPr="006941F1" w:rsidTr="00BA591B">
        <w:tc>
          <w:tcPr>
            <w:tcW w:w="56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ВОЛГА-РОСпроект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Ульяновская область, ИНН 7325123657</w:t>
            </w:r>
          </w:p>
        </w:tc>
        <w:tc>
          <w:tcPr>
            <w:tcW w:w="1134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9F3AB2" w:rsidRPr="006941F1" w:rsidRDefault="009F3AB2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ВОЛГА-РОСпроект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570F16" w:rsidRPr="006941F1" w:rsidRDefault="009F3AB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70F16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0109.01-2013-7325123657-П-184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70F16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7. Работы по разработке специальных разделов проектной документации (7.1; 7.2; 7.3; 7.4;).</w:t>
            </w:r>
          </w:p>
          <w:p w:rsidR="00570F16" w:rsidRPr="006941F1" w:rsidRDefault="00570F16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9. Работы по подготовке проектов мероприятий по охране окружающей среды.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10. Работы по подготовке проектов мероприятий по обеспечению пожарной безопасности.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="001C0AE4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9F3AB2" w:rsidRPr="006941F1" w:rsidRDefault="009F3AB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="00570F16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ВОЛГА-РОСпроект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1C0AE4" w:rsidRPr="006941F1" w:rsidRDefault="001C0AE4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ВОЛГА-РОСпроект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1C0AE4" w:rsidRPr="006941F1" w:rsidRDefault="001C0AE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0109.01-2013-7325123657-П-184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7. Работы по разработке специальных разделов проектной документации (7.1; 7.2; 7.3; 7.4;).</w:t>
            </w:r>
          </w:p>
          <w:p w:rsidR="001C0AE4" w:rsidRPr="006941F1" w:rsidRDefault="001C0AE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1C0AE4" w:rsidRPr="006941F1" w:rsidRDefault="001C0AE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ВОЛГА-РОСпроект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6A5F59" w:rsidRPr="006941F1" w:rsidTr="00BA591B">
        <w:tc>
          <w:tcPr>
            <w:tcW w:w="56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7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«НСС», г. Москва, ИНН 7720738387</w:t>
            </w:r>
          </w:p>
        </w:tc>
        <w:tc>
          <w:tcPr>
            <w:tcW w:w="1134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</w:tcPr>
          <w:p w:rsidR="006A5F59" w:rsidRPr="006941F1" w:rsidRDefault="006A5F5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1C0AE4" w:rsidRPr="006941F1" w:rsidRDefault="001C0AE4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НСС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142ADB" w:rsidRPr="006941F1" w:rsidRDefault="001C0AE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0110.01-2013-7720738387-П-184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5.6). 6. Работы по подготовке технологических решений (6.1; 6.2; 6.3). 7. Работы по разработке специальных разделов проектной документации (7.1).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5746D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1C0AE4" w:rsidRPr="006941F1" w:rsidRDefault="001C0AE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НСС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7600C2" w:rsidRPr="006941F1" w:rsidRDefault="007600C2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НСС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142ADB" w:rsidRPr="006941F1" w:rsidRDefault="007600C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0110.01-2013-7720738387-П-184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5.6). 6. Работы по подготовке технологических решений (6.1; 6.2; 6.3). 7. Работы по разработке специальных разделов проектной документации (7.1).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7600C2" w:rsidRPr="006941F1" w:rsidRDefault="007600C2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НСС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6A5F59" w:rsidRPr="006941F1" w:rsidRDefault="006A5F59" w:rsidP="006941F1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D36BC4" w:rsidRPr="006941F1" w:rsidTr="00BA591B">
        <w:trPr>
          <w:trHeight w:val="2171"/>
        </w:trPr>
        <w:tc>
          <w:tcPr>
            <w:tcW w:w="567" w:type="dxa"/>
          </w:tcPr>
          <w:p w:rsidR="00D36BC4" w:rsidRPr="006941F1" w:rsidRDefault="00D36BC4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27" w:type="dxa"/>
          </w:tcPr>
          <w:p w:rsidR="00D36BC4" w:rsidRPr="006941F1" w:rsidRDefault="00D36BC4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 ИНН 7726713727</w:t>
            </w:r>
          </w:p>
        </w:tc>
        <w:tc>
          <w:tcPr>
            <w:tcW w:w="1134" w:type="dxa"/>
          </w:tcPr>
          <w:p w:rsidR="00D36BC4" w:rsidRPr="006941F1" w:rsidRDefault="00D36BC4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</w:tcPr>
          <w:p w:rsidR="00D36BC4" w:rsidRPr="006941F1" w:rsidRDefault="00D36BC4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D36BC4" w:rsidRPr="006941F1" w:rsidRDefault="00D36BC4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707F19" w:rsidRPr="006941F1" w:rsidRDefault="00707F1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связи с исполнением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»,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D36BC4" w:rsidRPr="006941F1" w:rsidRDefault="00D36BC4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D36BC4" w:rsidRPr="006941F1" w:rsidRDefault="00D36BC4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707F19" w:rsidRPr="006941F1" w:rsidRDefault="00707F19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связи с исполнением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»,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D36BC4" w:rsidRPr="006941F1" w:rsidRDefault="00D36BC4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515F2D" w:rsidRPr="006941F1" w:rsidTr="00BA591B">
        <w:tc>
          <w:tcPr>
            <w:tcW w:w="567" w:type="dxa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27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СервисПроектИнженерия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Ульяновская область, ИНН 7328071171</w:t>
            </w:r>
          </w:p>
        </w:tc>
        <w:tc>
          <w:tcPr>
            <w:tcW w:w="1134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6E4765" w:rsidRPr="006941F1" w:rsidRDefault="006E4765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>1. Рекомендовать Совету Ассоциации «Профессиональный альянс проектировщиков» рассмотреть вопрос об исключен</w:t>
            </w:r>
            <w:proofErr w:type="gramStart"/>
            <w:r w:rsidRPr="006941F1">
              <w:rPr>
                <w:rFonts w:ascii="Times New Roman" w:hAnsi="Times New Roman"/>
                <w:sz w:val="14"/>
                <w:szCs w:val="14"/>
              </w:rPr>
              <w:t>ии  ООО</w:t>
            </w:r>
            <w:proofErr w:type="gramEnd"/>
            <w:r w:rsidRPr="006941F1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СервисПроектИнженерия</w:t>
            </w:r>
            <w:proofErr w:type="spell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из </w:t>
            </w:r>
            <w:r w:rsidR="00B1644F" w:rsidRPr="006941F1">
              <w:rPr>
                <w:rFonts w:ascii="Times New Roman" w:hAnsi="Times New Roman"/>
                <w:sz w:val="14"/>
                <w:szCs w:val="14"/>
              </w:rPr>
              <w:t>Ассоциации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на основании  п. 5  ч. 2 ст. 55.7 Градостроительного Кодекса Российской Федерации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связи с отсутствием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свидетельства о допу</w:t>
            </w:r>
            <w:r w:rsidR="00B1644F" w:rsidRPr="006941F1">
              <w:rPr>
                <w:rFonts w:ascii="Times New Roman" w:hAnsi="Times New Roman"/>
                <w:sz w:val="14"/>
                <w:szCs w:val="14"/>
              </w:rPr>
              <w:t>ске хотя бы к одному виду работ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6E4765" w:rsidRPr="006941F1" w:rsidRDefault="006E4765" w:rsidP="006941F1">
            <w:pPr>
              <w:pStyle w:val="a6"/>
              <w:ind w:right="37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2.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Дисциплинарное производство по делу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прекратить.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7A5703" w:rsidRPr="006941F1" w:rsidRDefault="007A5703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>1. Рекомендовать Совету Ассоциации «Профессиональный альянс проектировщиков» рассмотреть вопрос об исключен</w:t>
            </w:r>
            <w:proofErr w:type="gramStart"/>
            <w:r w:rsidRPr="006941F1">
              <w:rPr>
                <w:rFonts w:ascii="Times New Roman" w:hAnsi="Times New Roman"/>
                <w:sz w:val="14"/>
                <w:szCs w:val="14"/>
              </w:rPr>
              <w:t>ии  ООО</w:t>
            </w:r>
            <w:proofErr w:type="gramEnd"/>
            <w:r w:rsidRPr="006941F1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СервисПроектИнженерия</w:t>
            </w:r>
            <w:proofErr w:type="spell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из Ассоциации на основании  п. 5  ч. 2 ст. 55.7 Градостроительного Кодекса Российской Федерации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связи с отсутствием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свидетельства о допуске хотя бы к одному виду работ.</w:t>
            </w:r>
          </w:p>
          <w:p w:rsidR="007A5703" w:rsidRPr="006941F1" w:rsidRDefault="007A5703" w:rsidP="006941F1">
            <w:pPr>
              <w:pStyle w:val="a6"/>
              <w:ind w:right="37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2.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Дисциплинарное производство по делу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прекратить.</w:t>
            </w:r>
          </w:p>
          <w:p w:rsidR="00515F2D" w:rsidRPr="006941F1" w:rsidRDefault="00515F2D" w:rsidP="006941F1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515F2D" w:rsidRPr="006941F1" w:rsidTr="00BA591B">
        <w:tc>
          <w:tcPr>
            <w:tcW w:w="567" w:type="dxa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27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 Ульяновская область, ИНН 7327064608</w:t>
            </w:r>
          </w:p>
        </w:tc>
        <w:tc>
          <w:tcPr>
            <w:tcW w:w="1134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7A5703" w:rsidRPr="006941F1" w:rsidRDefault="007A5703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="00A9746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8C7885" w:rsidRPr="006941F1" w:rsidRDefault="007A5703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9746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0070.01-2013-7327064608-П-184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8C7885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</w:t>
            </w:r>
          </w:p>
          <w:p w:rsidR="007A5703" w:rsidRPr="006941F1" w:rsidRDefault="007A5703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="00A9746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8C7885" w:rsidRPr="006941F1" w:rsidRDefault="008C7885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8C7885" w:rsidRPr="006941F1" w:rsidRDefault="008C7885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0070.01-2013-7327064608-П-184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</w:t>
            </w:r>
          </w:p>
          <w:p w:rsidR="008C7885" w:rsidRPr="006941F1" w:rsidRDefault="008C7885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515F2D" w:rsidRPr="006941F1" w:rsidTr="00BA591B">
        <w:tc>
          <w:tcPr>
            <w:tcW w:w="567" w:type="dxa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27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НордАльянс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 ИНН 7718926898</w:t>
            </w:r>
          </w:p>
        </w:tc>
        <w:tc>
          <w:tcPr>
            <w:tcW w:w="1134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515F2D" w:rsidRPr="006941F1" w:rsidRDefault="00515F2D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515F2D" w:rsidRPr="006941F1" w:rsidRDefault="000C480E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</w:t>
            </w:r>
            <w:r w:rsidR="00515F2D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ООО «</w:t>
            </w:r>
            <w:proofErr w:type="spellStart"/>
            <w:r w:rsidR="00515F2D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НордАльянс</w:t>
            </w:r>
            <w:proofErr w:type="spellEnd"/>
            <w:r w:rsidR="00515F2D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возобновлении </w:t>
            </w:r>
            <w:r w:rsidR="00515F2D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действия Свидетельства </w:t>
            </w:r>
            <w:r w:rsidR="00515F2D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0058.01-2013-7718926898-П-184 </w:t>
            </w:r>
            <w:r w:rsidR="00515F2D" w:rsidRPr="006941F1">
              <w:rPr>
                <w:rFonts w:ascii="Times New Roman" w:hAnsi="Times New Roman"/>
                <w:sz w:val="14"/>
                <w:szCs w:val="14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1. Работы по подготовке схемы планировочной организации земельного участка (1.1).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2. Работы по подготовке </w:t>
            </w:r>
            <w:proofErr w:type="gramStart"/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3. Работы по подготовке конструктивных решений.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(6.1; 6.2; 6.3; 6.6).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7. Работы по разработке специальных разделов проектной документации (7.1; 7.2).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515F2D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515F2D" w:rsidRPr="006941F1" w:rsidRDefault="00515F2D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ED28C1" w:rsidRPr="006941F1" w:rsidRDefault="00ED28C1" w:rsidP="006941F1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НордАльянс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в возобновлении действия Свидетельства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0058.01-2013-7718926898-П-184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 5. Работы по подготовке сведений о наружных сетях инженерно-технического обеспечения, о перечне инженерно-технических мероприятий (5.1; 5.2; 5.3; 5.6; 5.7;). 6. Работы по подготовке технологических решений (6.1; 6.2; 6.3; 6.6). 7. Работы по разработке специальных разделов проектной документации (7.1; 7.2).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515F2D" w:rsidRPr="006941F1" w:rsidRDefault="00515F2D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E20272" w:rsidRPr="006941F1" w:rsidTr="00BA591B">
        <w:tc>
          <w:tcPr>
            <w:tcW w:w="567" w:type="dxa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27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«Азия 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г. Москва,</w:t>
            </w: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ИНН 7703634370</w:t>
            </w:r>
          </w:p>
        </w:tc>
        <w:tc>
          <w:tcPr>
            <w:tcW w:w="1134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E20272" w:rsidRPr="006941F1" w:rsidRDefault="00E20272" w:rsidP="006941F1">
            <w:pPr>
              <w:pStyle w:val="a6"/>
              <w:tabs>
                <w:tab w:val="left" w:pos="851"/>
                <w:tab w:val="left" w:pos="3854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E20272" w:rsidRPr="006941F1" w:rsidRDefault="00ED28C1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ООО «</w:t>
            </w:r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Азия </w:t>
            </w:r>
            <w:proofErr w:type="spellStart"/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Энерго</w:t>
            </w:r>
            <w:proofErr w:type="spellEnd"/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возобновлении 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действия Свидетельства </w:t>
            </w:r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0062.01-2013-7703634370-П-184 </w:t>
            </w:r>
            <w:r w:rsidR="00E20272" w:rsidRPr="006941F1">
              <w:rPr>
                <w:rFonts w:ascii="Times New Roman" w:hAnsi="Times New Roman"/>
                <w:sz w:val="14"/>
                <w:szCs w:val="14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1. Работы по подготовке схемы планировочной организации земельного участка (1.1; 1.2; 1.3;).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2. Работы по подготовке </w:t>
            </w:r>
            <w:proofErr w:type="gramStart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3. Работы по подготовке конструктивных решений.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(6.1; 6.2; 6.3).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7. Работы по разработке специальных разделов проектной документации (7.1).</w:t>
            </w:r>
            <w:r w:rsidR="00CF3BB7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9. Работы по подготовке проектов мероприятий по охране окружающей среды.</w:t>
            </w:r>
          </w:p>
          <w:p w:rsidR="00E20272" w:rsidRPr="006941F1" w:rsidRDefault="00E20272" w:rsidP="006941F1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10. Работы по подготовке проектов мероприятий по обеспечению пожарной безопасности.</w:t>
            </w:r>
            <w:r w:rsidR="00CF3BB7"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групп населения.</w:t>
            </w:r>
            <w:r w:rsidR="00CF3BB7"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="00CF3BB7"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  <w:tab w:val="left" w:pos="3854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  <w:tab w:val="center" w:pos="1964"/>
                <w:tab w:val="left" w:pos="3854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CF3BB7" w:rsidRPr="006941F1" w:rsidRDefault="00CF3BB7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Азия 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Энерго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в возобновлении действия Свидетельства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0062.01-2013-7703634370-П-184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 5. Работы по подготовке сведений о наружных сетях инженерно-технического обеспечения, о перечне инженерно-технических мероприятий (5.1; 5.2; 5.3). 6. Работы по подготовке технологических решений (6.1; 6.2; 6.3). 7. Работы по разработке специальных разделов проектной документации (7.1). 9. Работы по подготовке проектов мероприятий по охране окружающей среды.</w:t>
            </w:r>
          </w:p>
          <w:p w:rsidR="00CF3BB7" w:rsidRPr="006941F1" w:rsidRDefault="00CF3BB7" w:rsidP="006941F1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E20272" w:rsidRPr="006941F1" w:rsidRDefault="00E20272" w:rsidP="006941F1">
            <w:pPr>
              <w:tabs>
                <w:tab w:val="left" w:pos="3854"/>
              </w:tabs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E20272" w:rsidRPr="006941F1" w:rsidTr="00BA591B">
        <w:tc>
          <w:tcPr>
            <w:tcW w:w="567" w:type="dxa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27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Микол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Инжиниринг», Ростовская область,</w:t>
            </w: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ИНН 6165176529</w:t>
            </w:r>
          </w:p>
        </w:tc>
        <w:tc>
          <w:tcPr>
            <w:tcW w:w="1134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E20272" w:rsidRPr="006941F1" w:rsidRDefault="004345D3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Отказать 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ООО «</w:t>
            </w:r>
            <w:proofErr w:type="spellStart"/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Микол</w:t>
            </w:r>
            <w:proofErr w:type="spellEnd"/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Инжиниринг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возобновлении 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действия Свидетельства </w:t>
            </w:r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0086.01-2013-6165176529-П-184 </w:t>
            </w:r>
            <w:r w:rsidR="00E20272" w:rsidRPr="006941F1">
              <w:rPr>
                <w:rFonts w:ascii="Times New Roman" w:hAnsi="Times New Roman"/>
                <w:sz w:val="14"/>
                <w:szCs w:val="14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1. Работы по подготовке схемы планировочной организации земельного участка (1.1; 1.2; 1.3;).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2. Работы по подготовке </w:t>
            </w:r>
            <w:proofErr w:type="gramStart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3. Работы по подготовке конструктивных решений.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7. Работы по разработке специальных разделов проектной документации (7.1; 7.2; 7.3; 7.4;).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9. Работы по подготовке проектов мероприятий по охране окружающей среды.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10. Работы по подготовке проектов мероприятий по обеспечению пожарной безопасности.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(Двадцать пять) миллионов рублей.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2D54A5" w:rsidRPr="006941F1" w:rsidRDefault="002D54A5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Микол</w:t>
            </w:r>
            <w:proofErr w:type="spell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Инжиниринг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в возобновлении действия Свидетельства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№ 0086.01-2013-6165176529-П-184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(Двадцать пять) миллионов рублей.</w:t>
            </w:r>
          </w:p>
          <w:p w:rsidR="00E20272" w:rsidRPr="006941F1" w:rsidRDefault="00E20272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E20272" w:rsidRPr="006941F1" w:rsidTr="00BA591B">
        <w:tc>
          <w:tcPr>
            <w:tcW w:w="567" w:type="dxa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27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«НАУЧНО-ПРОИЗВОДСТВЕННАЯ ФИРМА «ПРОМЭКСПЕРТИЗА», Самарская область, ИНН 6318123975</w:t>
            </w:r>
          </w:p>
        </w:tc>
        <w:tc>
          <w:tcPr>
            <w:tcW w:w="1134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E20272" w:rsidRPr="006941F1" w:rsidRDefault="00E20272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E20272" w:rsidRPr="006941F1" w:rsidRDefault="002D54A5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ООО «</w:t>
            </w:r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НАУЧНО-ПРОИЗВОДСТВЕННАЯ ФИРМА «ПРОМЭКСПЕРТИЗА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»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в возобновлении </w:t>
            </w:r>
            <w:r w:rsidR="00E20272"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действия Свидетельства №</w:t>
            </w:r>
            <w:r w:rsidR="00E20272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0102.01-2013-6318123975-П-184 </w:t>
            </w:r>
            <w:r w:rsidR="00E20272" w:rsidRPr="006941F1">
              <w:rPr>
                <w:rFonts w:ascii="Times New Roman" w:hAnsi="Times New Roman"/>
                <w:sz w:val="14"/>
                <w:szCs w:val="14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(6.8).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20272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12. Работы по обследованию строительных конструкций зданий и сооружений.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E20272" w:rsidRPr="006941F1" w:rsidRDefault="00E20272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2D54A5" w:rsidRPr="006941F1" w:rsidRDefault="002D54A5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Отказать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НАУЧНО-ПРОИЗВОДСТВЕННАЯ ФИРМА «ПРОМЭКСПЕРТИЗА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в возобновлении действия Свидетельства №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0102.01-2013-6318123975-П-184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6. Работы по подготовке технологических решений (6.8). 8. Работы по подготовке проектов организации строительства,  сносу и демонтажу зданий и сооружений, продлению срока эксплуатации и консервации. 12. Работы по обследованию строительных конструкций зданий и сооружений.</w:t>
            </w:r>
          </w:p>
          <w:p w:rsidR="00E20272" w:rsidRPr="006941F1" w:rsidRDefault="00E20272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986F36" w:rsidRPr="006941F1" w:rsidTr="00BA591B">
        <w:tc>
          <w:tcPr>
            <w:tcW w:w="567" w:type="dxa"/>
          </w:tcPr>
          <w:p w:rsidR="00986F36" w:rsidRPr="006941F1" w:rsidRDefault="00986F36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27" w:type="dxa"/>
            <w:vAlign w:val="center"/>
          </w:tcPr>
          <w:p w:rsidR="00986F36" w:rsidRPr="006941F1" w:rsidRDefault="00986F36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gram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Групп», г. Москва, ИНН 7743865173</w:t>
            </w:r>
          </w:p>
        </w:tc>
        <w:tc>
          <w:tcPr>
            <w:tcW w:w="1134" w:type="dxa"/>
            <w:vAlign w:val="center"/>
          </w:tcPr>
          <w:p w:rsidR="00986F36" w:rsidRPr="006941F1" w:rsidRDefault="00986F36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986F36" w:rsidRPr="006941F1" w:rsidRDefault="00986F36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986F36" w:rsidRPr="006941F1" w:rsidRDefault="00986F36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B31C2E" w:rsidRPr="006941F1" w:rsidRDefault="00B31C2E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2605EC" w:rsidRPr="006941F1" w:rsidRDefault="00B31C2E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0129.01-2014-7743865173-П-184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безопасности.11. Работы по подготовке проектов мероприятий по обеспечению доступа </w:t>
            </w:r>
            <w:proofErr w:type="spellStart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2605EC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B31C2E" w:rsidRPr="006941F1" w:rsidRDefault="00B31C2E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986F36" w:rsidRPr="006941F1" w:rsidRDefault="00986F36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986F36" w:rsidRPr="006941F1" w:rsidRDefault="00986F36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2605EC" w:rsidRPr="006941F1" w:rsidRDefault="002605EC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2605EC" w:rsidRPr="006941F1" w:rsidRDefault="002605EC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0129.01-2014-7743865173-П-184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</w:t>
            </w:r>
          </w:p>
          <w:p w:rsidR="002605EC" w:rsidRPr="006941F1" w:rsidRDefault="002605EC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986F36" w:rsidRPr="006941F1" w:rsidRDefault="00986F36" w:rsidP="006941F1">
            <w:pPr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E54AF9" w:rsidRPr="006941F1" w:rsidTr="00BA591B">
        <w:tc>
          <w:tcPr>
            <w:tcW w:w="567" w:type="dxa"/>
          </w:tcPr>
          <w:p w:rsidR="00E54AF9" w:rsidRPr="006941F1" w:rsidRDefault="00E54AF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127" w:type="dxa"/>
            <w:vAlign w:val="center"/>
          </w:tcPr>
          <w:p w:rsidR="00E54AF9" w:rsidRPr="006941F1" w:rsidRDefault="00E54AF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gram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Групп», г. Москва, ИНН 7743865173</w:t>
            </w:r>
          </w:p>
        </w:tc>
        <w:tc>
          <w:tcPr>
            <w:tcW w:w="1134" w:type="dxa"/>
            <w:vAlign w:val="center"/>
          </w:tcPr>
          <w:p w:rsidR="00E54AF9" w:rsidRPr="006941F1" w:rsidRDefault="00E54AF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  <w:vAlign w:val="center"/>
          </w:tcPr>
          <w:p w:rsidR="00E54AF9" w:rsidRPr="006941F1" w:rsidRDefault="00E54AF9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gram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ИТ</w:t>
            </w:r>
            <w:proofErr w:type="gramEnd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Групп»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E54AF9" w:rsidRPr="006941F1" w:rsidRDefault="00B55701" w:rsidP="006941F1">
            <w:pPr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256CCB" w:rsidRPr="006941F1" w:rsidTr="00BA591B">
        <w:tc>
          <w:tcPr>
            <w:tcW w:w="567" w:type="dxa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27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«Инжиниринговый центр «Антей», Кемеровская область,</w:t>
            </w: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ИНН 4217148049</w:t>
            </w:r>
          </w:p>
        </w:tc>
        <w:tc>
          <w:tcPr>
            <w:tcW w:w="1134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F376C4" w:rsidRPr="006941F1" w:rsidRDefault="00F376C4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Инжиниринговый центр «Антей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E831BA" w:rsidRPr="006941F1" w:rsidRDefault="00F376C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0130.01-2014-4217148049-П-184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(1.1*; 1.2*; 1.3*). 2. Работы по подготовке </w:t>
            </w:r>
            <w:proofErr w:type="gramStart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.* 3. Работы по подготовке конструктивных решений.*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 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 6. Работы по подготовке технологических решений (6.1*; 6.2*; 6.3*; 6.4*; 6.5*; 6.6*; 6.7*; 6.8*; 6.9*; 6.11*; 6.12*; 6.13*). 7. Работы по разработке специальных разделов проектной документации (7.1*; 7.2*; 7.3*; 7.4*). 8. Работы по подготовке проектов организации строительства,  сносу и демонтажу зданий и сооружений, продлению срока эксплуатации и консервации.* 9. Работы по подготовке проектов мероприятий по охране окружающей среды.* 10. Работы по подготовке проектов мероприятий по обеспечению пожарной безопасности.* 11. Работы по подготовке проектов мероприятий по обеспечению доступа </w:t>
            </w:r>
            <w:proofErr w:type="spellStart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населения.* 12. Работы по обследованию строительных конструкций зданий и сооружений.*</w:t>
            </w:r>
            <w:r w:rsidR="005E308B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="00E831BA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F376C4" w:rsidRPr="006941F1" w:rsidRDefault="00F376C4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Инжиниринговый центр «Антей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5E308B" w:rsidRPr="006941F1" w:rsidRDefault="005E308B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Инжиниринговый центр «Антей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5E308B" w:rsidRPr="006941F1" w:rsidRDefault="005E308B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0130.01-2014-4217148049-П-184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(1.1*; 1.2*; 1.3*).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.* 3. Работы по подготовке конструктивных решений.*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 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 6. Работы по подготовке технологических решений (6.1*; 6.2*; 6.3*; 6.4*; 6.5*; 6.6*; 6.7*; 6.8*; 6.9*; 6.11*; 6.12*; 6.13*). 7. Работы по разработке специальных разделов проектной документации (7.1*; 7.2*; 7.3*; 7.4*). 8. Работы по подготовке проектов организации строительства,  сносу и демонтажу зданий и сооружений, продлению срока эксплуатации и консервации.* 9. Работы по подготовке проектов мероприятий по охране окружающей среды.* 10. Работы по подготовке проектов мероприятий по обеспечению пожарной безопасности.* 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населения.* 12. Работы по обследованию строительных конструкций зданий и сооружений.*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5E308B" w:rsidRPr="006941F1" w:rsidRDefault="005E308B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Инжиниринговый центр «Антей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256CCB" w:rsidRPr="006941F1" w:rsidRDefault="00256CCB" w:rsidP="006941F1">
            <w:pPr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256CCB" w:rsidRPr="006941F1" w:rsidTr="00BA591B">
        <w:tc>
          <w:tcPr>
            <w:tcW w:w="567" w:type="dxa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2127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«Инжиниринговый центр «Антей», Кемеровская область,</w:t>
            </w: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ИНН 4217148049</w:t>
            </w:r>
          </w:p>
        </w:tc>
        <w:tc>
          <w:tcPr>
            <w:tcW w:w="1134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F006B" w:rsidRPr="006941F1" w:rsidRDefault="008F006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8F006B" w:rsidRPr="006941F1" w:rsidRDefault="008F006B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«Инжиниринговый центр «Антей» к дисциплинарной ответственности.</w:t>
            </w:r>
          </w:p>
          <w:p w:rsidR="008F006B" w:rsidRPr="006941F1" w:rsidRDefault="008F006B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«Инжиниринговый центр «Антей»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8F006B" w:rsidRPr="006941F1" w:rsidRDefault="008F006B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«Инжиниринговый центр «Антей»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8F006B" w:rsidRPr="006941F1" w:rsidRDefault="008F006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8F006B" w:rsidRPr="006941F1" w:rsidRDefault="008F006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«Инжиниринговый центр «Антей»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«Инжиниринговый центр «Антей»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«Инжиниринговый центр «Антей»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256CCB" w:rsidRPr="006941F1" w:rsidRDefault="008F006B" w:rsidP="006941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256CCB" w:rsidRPr="006941F1" w:rsidTr="00BA591B">
        <w:tc>
          <w:tcPr>
            <w:tcW w:w="567" w:type="dxa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27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«Эверест», Ярославская область, ИНН 7603041786</w:t>
            </w:r>
          </w:p>
        </w:tc>
        <w:tc>
          <w:tcPr>
            <w:tcW w:w="1134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5E308B" w:rsidRPr="006941F1" w:rsidRDefault="005E308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>1. Рекомендовать Совету Ассоциации «Профессиональный альянс проектировщиков» рассмотреть вопрос об исключен</w:t>
            </w:r>
            <w:proofErr w:type="gramStart"/>
            <w:r w:rsidRPr="006941F1">
              <w:rPr>
                <w:rFonts w:ascii="Times New Roman" w:hAnsi="Times New Roman"/>
                <w:sz w:val="14"/>
                <w:szCs w:val="14"/>
              </w:rPr>
              <w:t>ии  ООО</w:t>
            </w:r>
            <w:proofErr w:type="gramEnd"/>
            <w:r w:rsidRPr="006941F1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Эверест»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из Ассоциации на основании  п. 5  ч. 2 ст. 55.7 Градостроительного Кодекса Российской Федерации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связи с отсутствием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свидетельства о допуске хотя бы к одному виду работ.</w:t>
            </w:r>
          </w:p>
          <w:p w:rsidR="005E308B" w:rsidRPr="006941F1" w:rsidRDefault="005E308B" w:rsidP="006941F1">
            <w:pPr>
              <w:pStyle w:val="a6"/>
              <w:ind w:right="37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2.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Дисциплинарное производство по делу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прекратить.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5E308B" w:rsidRPr="006941F1" w:rsidRDefault="005E308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>1. Рекомендовать Совету Ассоциации «Профессиональный альянс проектировщиков» рассмотреть вопрос об исключен</w:t>
            </w:r>
            <w:proofErr w:type="gramStart"/>
            <w:r w:rsidRPr="006941F1">
              <w:rPr>
                <w:rFonts w:ascii="Times New Roman" w:hAnsi="Times New Roman"/>
                <w:sz w:val="14"/>
                <w:szCs w:val="14"/>
              </w:rPr>
              <w:t>ии  ООО</w:t>
            </w:r>
            <w:proofErr w:type="gramEnd"/>
            <w:r w:rsidRPr="006941F1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Эверест»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из Ассоциации на основании  п. 5  ч. 2 ст. 55.7 Градостроительного Кодекса Российской Федерации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связи с отсутствием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свидетельства о допуске хотя бы к одному виду работ.</w:t>
            </w:r>
          </w:p>
          <w:p w:rsidR="005E308B" w:rsidRPr="006941F1" w:rsidRDefault="005E308B" w:rsidP="006941F1">
            <w:pPr>
              <w:pStyle w:val="a6"/>
              <w:ind w:right="37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2.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Дисциплинарное производство по делу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>прекратить.</w:t>
            </w:r>
          </w:p>
          <w:p w:rsidR="00256CCB" w:rsidRPr="006941F1" w:rsidRDefault="00256CCB" w:rsidP="006941F1">
            <w:pPr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256CCB" w:rsidRPr="006941F1" w:rsidTr="00BA591B">
        <w:tc>
          <w:tcPr>
            <w:tcW w:w="567" w:type="dxa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27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Атгезия-НН</w:t>
            </w:r>
            <w:proofErr w:type="spellEnd"/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», Нижегородская область, ИНН 5260370757</w:t>
            </w:r>
          </w:p>
        </w:tc>
        <w:tc>
          <w:tcPr>
            <w:tcW w:w="1134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 камеральная</w:t>
            </w:r>
          </w:p>
        </w:tc>
        <w:tc>
          <w:tcPr>
            <w:tcW w:w="2126" w:type="dxa"/>
            <w:vAlign w:val="center"/>
          </w:tcPr>
          <w:p w:rsidR="00256CCB" w:rsidRPr="006941F1" w:rsidRDefault="00256CCB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3.2 «Положения о размере и порядке уплаты взносов членами Ассоциации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961" w:type="dxa"/>
          </w:tcPr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C3548C" w:rsidRPr="006941F1" w:rsidRDefault="00C3548C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Атгезия-НН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7A1259" w:rsidRPr="006941F1" w:rsidRDefault="00C3548C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0167.01-2014-5260370757-П-184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.3. Работы по подготовке конструктивных решений.4.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4.6;).5. Работы по подготовке сведений о наружных сетях инженерно-технического обеспечения, о перечне инженерно-технических мероприятий (5.1; 5.2; 5.3; 5.4; 5.5; 5.6; 5.7;).6.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.7. Работы по разработке специальных разделов проектной документации (7.1; 7.2; 7.3; 7.4;).8. Работы по подготовке проектов организации строительства,  сносу и демонтажу зданий и сооружений, продлению срока эксплуатации и консервации.9. Работы по подготовке проектов мероприятий по охране окружающей среды.10. Работы по подготовке проектов мероприятий по обеспечению пожарной безопасности.11.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населения.12. Работы по обследованию строительных конструкций зданий и сооружений.</w:t>
            </w:r>
            <w:r w:rsidR="007A1259"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C3548C" w:rsidRPr="006941F1" w:rsidRDefault="00C3548C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Атгезия-НН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256CCB" w:rsidRPr="006941F1" w:rsidRDefault="00256CCB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7A1259" w:rsidRPr="006941F1" w:rsidRDefault="007A1259" w:rsidP="006941F1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1. Привлечь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Атгезия-НН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к дисциплинарной ответственности.</w:t>
            </w:r>
          </w:p>
          <w:p w:rsidR="007A1259" w:rsidRPr="006941F1" w:rsidRDefault="007A1259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2. Применить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меру дисциплинарного воздействия в виде приостановления действия Свидетельства №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0167.01-2014-5260370757-П-184 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о допуске к работам, которые оказывают влияние на безопасность объектов капитального строительства, на срок до 03.09.2015г. в отношении следующих видов работ: </w:t>
            </w:r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архитектурных решений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.3. Работы по подготовке конструктивных решений.4.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4.6;).5. Работы по подготовке сведений о наружных сетях инженерно-технического обеспечения, о перечне инженерно-технических мероприятий (5.1; 5.2; 5.3; 5.4; 5.5; 5.6; 5.7;).6. Работы по подготовке технологических решений (6.1; 6.2; 6.3; 6.4; 6.5; 6.6; 6.7; 6.8; 6.9; 6.11; 6.12; 6.13;</w:t>
            </w:r>
            <w:proofErr w:type="gram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.7. Работы по разработке специальных разделов проектной документации (7.1; 7.2; 7.3; 7.4;).8. Работы по подготовке проектов организации строительства,  сносу и демонтажу зданий и сооружений, продлению срока эксплуатации и консервации.9. Работы по подготовке проектов мероприятий по охране окружающей среды.10. Работы по подготовке проектов мероприятий по обеспечению пожарной безопасности.11. Работы по подготовке проектов мероприятий по обеспечению доступа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маломобильных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групп населения.12.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000</w:t>
            </w:r>
            <w:proofErr w:type="spellEnd"/>
            <w:r w:rsidRPr="006941F1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 (Пять миллионов) рублей. </w:t>
            </w:r>
          </w:p>
          <w:p w:rsidR="007A1259" w:rsidRPr="006941F1" w:rsidRDefault="007A1259" w:rsidP="006941F1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3. Заседание по проверке устранения ООО «</w:t>
            </w:r>
            <w:proofErr w:type="spellStart"/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Атгезия-НН</w:t>
            </w:r>
            <w:proofErr w:type="spellEnd"/>
            <w:r w:rsidRPr="006941F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03.09.2015 г.</w:t>
            </w:r>
          </w:p>
          <w:p w:rsidR="00256CCB" w:rsidRPr="006941F1" w:rsidRDefault="00256CCB" w:rsidP="006941F1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62554A" w:rsidRPr="006941F1" w:rsidTr="00BA591B">
        <w:tc>
          <w:tcPr>
            <w:tcW w:w="567" w:type="dxa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27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«Эксперт-Плюс», Тюменская область, ИНН 7203302257</w:t>
            </w:r>
          </w:p>
        </w:tc>
        <w:tc>
          <w:tcPr>
            <w:tcW w:w="1134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«Эксперт-Плюс»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«Эксперт-Плюс»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«Эксперт-Плюс»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«Эксперт-Плюс»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«Эксперт-Плюс»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«Эксперт-Плюс»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62554A" w:rsidRPr="006941F1" w:rsidRDefault="00B55701" w:rsidP="006941F1">
            <w:pPr>
              <w:ind w:right="54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  <w:tr w:rsidR="0062554A" w:rsidRPr="006941F1" w:rsidTr="00BA591B">
        <w:tc>
          <w:tcPr>
            <w:tcW w:w="567" w:type="dxa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27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 «СВАРОГ», Кемеровская область, ИНН 4205269480</w:t>
            </w:r>
          </w:p>
        </w:tc>
        <w:tc>
          <w:tcPr>
            <w:tcW w:w="1134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плановая камеральная</w:t>
            </w:r>
          </w:p>
        </w:tc>
        <w:tc>
          <w:tcPr>
            <w:tcW w:w="2126" w:type="dxa"/>
            <w:vAlign w:val="center"/>
          </w:tcPr>
          <w:p w:rsidR="0062554A" w:rsidRPr="006941F1" w:rsidRDefault="0062554A" w:rsidP="006941F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Предложено: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«СВАРОГ» к дисциплинарной ответственности.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«СВАРОГ»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r w:rsidR="00642D89"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СВАРОГ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 результате голосования: «За» -3 (три), «Против» - нет, «Воздержался» - нет.</w:t>
            </w:r>
          </w:p>
          <w:p w:rsidR="00B55701" w:rsidRPr="006941F1" w:rsidRDefault="00B55701" w:rsidP="006941F1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Принято решение:</w:t>
            </w:r>
          </w:p>
          <w:p w:rsidR="00642D89" w:rsidRPr="006941F1" w:rsidRDefault="00642D89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1. Привлечь ООО «СВАРОГ» к дисциплинарной ответственности.</w:t>
            </w:r>
          </w:p>
          <w:p w:rsidR="00642D89" w:rsidRPr="006941F1" w:rsidRDefault="00642D89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2. Применить к ООО «СВАРОГ» меру дисциплинарного воздействия в виде вынесения предписания об обязательном устранении выявленных нарушений в срок до  02.09.2015г.</w:t>
            </w:r>
          </w:p>
          <w:p w:rsidR="00642D89" w:rsidRPr="006941F1" w:rsidRDefault="00642D89" w:rsidP="006941F1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sz w:val="14"/>
                <w:szCs w:val="14"/>
              </w:rPr>
              <w:t xml:space="preserve">3. Заседание по проверке исполнения </w:t>
            </w:r>
            <w:r w:rsidRPr="006941F1">
              <w:rPr>
                <w:rFonts w:ascii="Times New Roman" w:hAnsi="Times New Roman"/>
                <w:color w:val="000000"/>
                <w:sz w:val="14"/>
                <w:szCs w:val="14"/>
              </w:rPr>
              <w:t>ООО «СВАРОГ»</w:t>
            </w:r>
            <w:r w:rsidRPr="006941F1">
              <w:rPr>
                <w:rFonts w:ascii="Times New Roman" w:hAnsi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03.09.2015г.</w:t>
            </w:r>
          </w:p>
          <w:p w:rsidR="0062554A" w:rsidRPr="006941F1" w:rsidRDefault="00B55701" w:rsidP="006941F1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941F1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 Единогласно.</w:t>
            </w:r>
          </w:p>
        </w:tc>
      </w:tr>
    </w:tbl>
    <w:p w:rsidR="008748AD" w:rsidRPr="006941F1" w:rsidRDefault="008748AD" w:rsidP="006941F1">
      <w:pPr>
        <w:spacing w:after="0" w:line="240" w:lineRule="auto"/>
        <w:ind w:right="54"/>
        <w:jc w:val="both"/>
        <w:rPr>
          <w:rFonts w:ascii="Times New Roman" w:hAnsi="Times New Roman" w:cs="Times New Roman"/>
          <w:sz w:val="14"/>
          <w:szCs w:val="14"/>
        </w:rPr>
      </w:pPr>
    </w:p>
    <w:p w:rsidR="008748AD" w:rsidRPr="006941F1" w:rsidRDefault="008748AD" w:rsidP="006941F1">
      <w:pPr>
        <w:spacing w:after="0" w:line="240" w:lineRule="auto"/>
        <w:ind w:right="54"/>
        <w:jc w:val="both"/>
        <w:rPr>
          <w:rFonts w:ascii="Times New Roman" w:hAnsi="Times New Roman" w:cs="Times New Roman"/>
          <w:sz w:val="14"/>
          <w:szCs w:val="14"/>
        </w:rPr>
      </w:pPr>
    </w:p>
    <w:p w:rsidR="008748AD" w:rsidRPr="006941F1" w:rsidRDefault="008748AD" w:rsidP="006941F1">
      <w:pPr>
        <w:spacing w:after="0" w:line="240" w:lineRule="auto"/>
        <w:ind w:right="54"/>
        <w:jc w:val="both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 xml:space="preserve">Председатель Дисциплинарного комитета   </w:t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                                             </w:t>
      </w:r>
      <w:r w:rsidR="00443F4A" w:rsidRPr="006941F1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6941F1">
        <w:rPr>
          <w:rFonts w:ascii="Times New Roman" w:hAnsi="Times New Roman" w:cs="Times New Roman"/>
          <w:sz w:val="14"/>
          <w:szCs w:val="14"/>
        </w:rPr>
        <w:t>О. В. Рушева</w:t>
      </w:r>
    </w:p>
    <w:p w:rsidR="008748AD" w:rsidRPr="006941F1" w:rsidRDefault="008748AD" w:rsidP="006941F1">
      <w:pPr>
        <w:spacing w:after="0" w:line="240" w:lineRule="auto"/>
        <w:ind w:right="54"/>
        <w:jc w:val="both"/>
        <w:rPr>
          <w:rFonts w:ascii="Times New Roman" w:hAnsi="Times New Roman" w:cs="Times New Roman"/>
          <w:sz w:val="14"/>
          <w:szCs w:val="14"/>
        </w:rPr>
      </w:pPr>
    </w:p>
    <w:p w:rsidR="008748AD" w:rsidRPr="006941F1" w:rsidRDefault="008748AD" w:rsidP="006941F1">
      <w:pPr>
        <w:spacing w:after="0" w:line="240" w:lineRule="auto"/>
        <w:ind w:right="54"/>
        <w:jc w:val="both"/>
        <w:rPr>
          <w:rFonts w:ascii="Times New Roman" w:hAnsi="Times New Roman" w:cs="Times New Roman"/>
          <w:sz w:val="14"/>
          <w:szCs w:val="14"/>
        </w:rPr>
      </w:pPr>
    </w:p>
    <w:p w:rsidR="008748AD" w:rsidRPr="006941F1" w:rsidRDefault="008748AD" w:rsidP="006941F1">
      <w:pPr>
        <w:spacing w:after="0" w:line="240" w:lineRule="auto"/>
        <w:ind w:right="54"/>
        <w:rPr>
          <w:rFonts w:ascii="Times New Roman" w:hAnsi="Times New Roman" w:cs="Times New Roman"/>
          <w:sz w:val="14"/>
          <w:szCs w:val="14"/>
        </w:rPr>
      </w:pPr>
    </w:p>
    <w:p w:rsidR="008748AD" w:rsidRPr="006941F1" w:rsidRDefault="008748AD" w:rsidP="006941F1">
      <w:pPr>
        <w:spacing w:after="0" w:line="240" w:lineRule="auto"/>
        <w:ind w:right="54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>Технический секретарь</w:t>
      </w:r>
    </w:p>
    <w:p w:rsidR="008748AD" w:rsidRPr="006941F1" w:rsidRDefault="008748AD" w:rsidP="006941F1">
      <w:pPr>
        <w:spacing w:after="0" w:line="240" w:lineRule="auto"/>
        <w:ind w:right="54"/>
        <w:rPr>
          <w:rFonts w:ascii="Times New Roman" w:hAnsi="Times New Roman" w:cs="Times New Roman"/>
          <w:sz w:val="14"/>
          <w:szCs w:val="14"/>
        </w:rPr>
      </w:pPr>
      <w:r w:rsidRPr="006941F1">
        <w:rPr>
          <w:rFonts w:ascii="Times New Roman" w:hAnsi="Times New Roman" w:cs="Times New Roman"/>
          <w:sz w:val="14"/>
          <w:szCs w:val="14"/>
        </w:rPr>
        <w:t>Дисциплинарного комитета</w:t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</w:r>
      <w:r w:rsidRPr="006941F1"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       </w:t>
      </w:r>
      <w:r w:rsidR="00443F4A" w:rsidRPr="006941F1">
        <w:rPr>
          <w:rFonts w:ascii="Times New Roman" w:hAnsi="Times New Roman" w:cs="Times New Roman"/>
          <w:sz w:val="14"/>
          <w:szCs w:val="14"/>
        </w:rPr>
        <w:t xml:space="preserve">        </w:t>
      </w:r>
      <w:r w:rsidRPr="006941F1">
        <w:rPr>
          <w:rFonts w:ascii="Times New Roman" w:hAnsi="Times New Roman" w:cs="Times New Roman"/>
          <w:sz w:val="14"/>
          <w:szCs w:val="14"/>
        </w:rPr>
        <w:t xml:space="preserve">   М.А. Ульянова</w:t>
      </w:r>
    </w:p>
    <w:p w:rsidR="005F6965" w:rsidRPr="006941F1" w:rsidRDefault="005F6965" w:rsidP="006941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5F6965" w:rsidRPr="006941F1" w:rsidSect="006941F1">
      <w:pgSz w:w="11906" w:h="16838"/>
      <w:pgMar w:top="284" w:right="850" w:bottom="226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2656"/>
    <w:rsid w:val="000160F9"/>
    <w:rsid w:val="000C480E"/>
    <w:rsid w:val="00121737"/>
    <w:rsid w:val="00142ADB"/>
    <w:rsid w:val="001A1D57"/>
    <w:rsid w:val="001C0AE4"/>
    <w:rsid w:val="001D0902"/>
    <w:rsid w:val="00202238"/>
    <w:rsid w:val="00240867"/>
    <w:rsid w:val="00256CCB"/>
    <w:rsid w:val="002605EC"/>
    <w:rsid w:val="0028398B"/>
    <w:rsid w:val="002D54A5"/>
    <w:rsid w:val="002D5C41"/>
    <w:rsid w:val="00316B1F"/>
    <w:rsid w:val="003538D9"/>
    <w:rsid w:val="00355DFB"/>
    <w:rsid w:val="00372656"/>
    <w:rsid w:val="003D4374"/>
    <w:rsid w:val="004345D3"/>
    <w:rsid w:val="00443F4A"/>
    <w:rsid w:val="004D3744"/>
    <w:rsid w:val="0051326A"/>
    <w:rsid w:val="005146B4"/>
    <w:rsid w:val="00515F2D"/>
    <w:rsid w:val="005419C6"/>
    <w:rsid w:val="00570F16"/>
    <w:rsid w:val="005746D2"/>
    <w:rsid w:val="005A20D4"/>
    <w:rsid w:val="005E308B"/>
    <w:rsid w:val="005F6965"/>
    <w:rsid w:val="0062554A"/>
    <w:rsid w:val="00642D89"/>
    <w:rsid w:val="0067007F"/>
    <w:rsid w:val="006941F1"/>
    <w:rsid w:val="006A5F59"/>
    <w:rsid w:val="006E4765"/>
    <w:rsid w:val="00707F19"/>
    <w:rsid w:val="00741A1F"/>
    <w:rsid w:val="007600C2"/>
    <w:rsid w:val="007A1259"/>
    <w:rsid w:val="007A5703"/>
    <w:rsid w:val="007E3E68"/>
    <w:rsid w:val="007F1368"/>
    <w:rsid w:val="008367C7"/>
    <w:rsid w:val="008748AD"/>
    <w:rsid w:val="008C7885"/>
    <w:rsid w:val="008D27BA"/>
    <w:rsid w:val="008F006B"/>
    <w:rsid w:val="00941401"/>
    <w:rsid w:val="00947892"/>
    <w:rsid w:val="0096422B"/>
    <w:rsid w:val="00986F36"/>
    <w:rsid w:val="009920E6"/>
    <w:rsid w:val="009E657D"/>
    <w:rsid w:val="009F3AB2"/>
    <w:rsid w:val="00A03611"/>
    <w:rsid w:val="00A969A7"/>
    <w:rsid w:val="00A97469"/>
    <w:rsid w:val="00AB24E1"/>
    <w:rsid w:val="00AF52E8"/>
    <w:rsid w:val="00B03E62"/>
    <w:rsid w:val="00B1644F"/>
    <w:rsid w:val="00B31C2E"/>
    <w:rsid w:val="00B40BAB"/>
    <w:rsid w:val="00B55701"/>
    <w:rsid w:val="00BA591B"/>
    <w:rsid w:val="00BB2951"/>
    <w:rsid w:val="00BC202A"/>
    <w:rsid w:val="00BD5E89"/>
    <w:rsid w:val="00BF3D59"/>
    <w:rsid w:val="00C3548C"/>
    <w:rsid w:val="00C70333"/>
    <w:rsid w:val="00C74883"/>
    <w:rsid w:val="00CF3BB7"/>
    <w:rsid w:val="00D36BC4"/>
    <w:rsid w:val="00DD3666"/>
    <w:rsid w:val="00E20272"/>
    <w:rsid w:val="00E25996"/>
    <w:rsid w:val="00E54AF9"/>
    <w:rsid w:val="00E635E2"/>
    <w:rsid w:val="00E831BA"/>
    <w:rsid w:val="00E960D3"/>
    <w:rsid w:val="00ED28C1"/>
    <w:rsid w:val="00F15F16"/>
    <w:rsid w:val="00F307C6"/>
    <w:rsid w:val="00F376C4"/>
    <w:rsid w:val="00F763AD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2015-06-17T08:18:00Z</dcterms:created>
  <dcterms:modified xsi:type="dcterms:W3CDTF">2015-07-28T12:53:00Z</dcterms:modified>
</cp:coreProperties>
</file>